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FEB91" w14:textId="77777777" w:rsidR="00320A65" w:rsidRDefault="00320A65" w:rsidP="00E600D2"/>
    <w:p w14:paraId="45ACF1F1" w14:textId="77777777" w:rsidR="00E01B3E" w:rsidRDefault="00E01B3E" w:rsidP="00E600D2">
      <w:bookmarkStart w:id="0" w:name="_Toc103356709"/>
      <w:bookmarkStart w:id="1" w:name="_Toc103357105"/>
    </w:p>
    <w:p w14:paraId="16CA8358" w14:textId="77777777" w:rsidR="00E01B3E" w:rsidRDefault="00E01B3E" w:rsidP="00E600D2"/>
    <w:p w14:paraId="721D83CF" w14:textId="77777777" w:rsidR="00E01B3E" w:rsidRDefault="00E01B3E" w:rsidP="00E600D2"/>
    <w:p w14:paraId="715688EB" w14:textId="77777777" w:rsidR="00E01B3E" w:rsidRDefault="00E01B3E" w:rsidP="00E600D2"/>
    <w:p w14:paraId="1FCF8ECB" w14:textId="77777777" w:rsidR="00E01B3E" w:rsidRDefault="00E01B3E" w:rsidP="00E600D2"/>
    <w:p w14:paraId="78A5B91D" w14:textId="77777777" w:rsidR="00E01B3E" w:rsidRDefault="00E01B3E" w:rsidP="00E600D2"/>
    <w:p w14:paraId="08BB96A8" w14:textId="77777777" w:rsidR="00E01B3E" w:rsidRDefault="00E01B3E" w:rsidP="00E600D2"/>
    <w:p w14:paraId="1F8F6E18" w14:textId="77777777" w:rsidR="00E01B3E" w:rsidRDefault="00E01B3E" w:rsidP="00E600D2"/>
    <w:p w14:paraId="5C7F57FF" w14:textId="5AF9B386" w:rsidR="00E01B3E" w:rsidRPr="00F323DB" w:rsidRDefault="00C03709" w:rsidP="00F323DB">
      <w:pPr>
        <w:spacing w:line="240" w:lineRule="auto"/>
        <w:rPr>
          <w:rFonts w:ascii="Poppins Medium" w:hAnsi="Poppins Medium" w:cs="Poppins Medium"/>
          <w:sz w:val="72"/>
          <w:szCs w:val="144"/>
        </w:rPr>
      </w:pPr>
      <w:r>
        <w:rPr>
          <w:rFonts w:ascii="Poppins Medium" w:hAnsi="Poppins Medium" w:cs="Poppins Medium"/>
          <w:sz w:val="72"/>
          <w:szCs w:val="144"/>
        </w:rPr>
        <w:t>ICE - Postman Instructions</w:t>
      </w:r>
    </w:p>
    <w:p w14:paraId="1C5FC434" w14:textId="1C0A9574" w:rsidR="004B12CA" w:rsidRPr="00F323DB" w:rsidRDefault="00C03709" w:rsidP="00F323DB">
      <w:pPr>
        <w:spacing w:line="240" w:lineRule="auto"/>
        <w:rPr>
          <w:rFonts w:ascii="Manrope Medium" w:hAnsi="Manrope Medium"/>
          <w:sz w:val="36"/>
          <w:szCs w:val="36"/>
        </w:rPr>
      </w:pPr>
      <w:r>
        <w:rPr>
          <w:rFonts w:ascii="Manrope Medium" w:hAnsi="Manrope Medium"/>
          <w:sz w:val="36"/>
          <w:szCs w:val="36"/>
        </w:rPr>
        <w:t>02 January 2024</w:t>
      </w:r>
    </w:p>
    <w:p w14:paraId="20F6CE51" w14:textId="77777777" w:rsidR="004B12CA" w:rsidRDefault="004B12CA" w:rsidP="00E600D2">
      <w:r>
        <w:br w:type="page"/>
      </w:r>
    </w:p>
    <w:p w14:paraId="3755C195" w14:textId="77777777" w:rsidR="004B12CA" w:rsidRPr="00F323DB" w:rsidRDefault="004B12CA" w:rsidP="00F323DB">
      <w:pPr>
        <w:spacing w:line="240" w:lineRule="auto"/>
        <w:rPr>
          <w:rFonts w:ascii="Manrope Medium" w:hAnsi="Manrope Medium"/>
          <w:sz w:val="36"/>
          <w:szCs w:val="44"/>
        </w:rPr>
      </w:pPr>
      <w:r w:rsidRPr="00F323DB">
        <w:rPr>
          <w:rFonts w:ascii="Manrope Medium" w:hAnsi="Manrope Medium"/>
          <w:sz w:val="36"/>
          <w:szCs w:val="44"/>
        </w:rPr>
        <w:lastRenderedPageBreak/>
        <w:t>Document title</w:t>
      </w:r>
    </w:p>
    <w:p w14:paraId="6FF047E5" w14:textId="77777777" w:rsidR="004B12CA" w:rsidRDefault="004B12CA" w:rsidP="00E600D2"/>
    <w:p w14:paraId="70030311" w14:textId="6FDD7733" w:rsidR="004B12CA" w:rsidRPr="004B12CA" w:rsidRDefault="004B12CA" w:rsidP="00F323DB">
      <w:pPr>
        <w:ind w:left="2410" w:hanging="2410"/>
      </w:pPr>
      <w:r w:rsidRPr="00F323DB">
        <w:rPr>
          <w:rStyle w:val="BookTitle"/>
        </w:rPr>
        <w:t>Author:</w:t>
      </w:r>
      <w:r w:rsidR="00A44B56">
        <w:tab/>
      </w:r>
      <w:r w:rsidR="00C03709">
        <w:t>Mike Gregory</w:t>
      </w:r>
    </w:p>
    <w:p w14:paraId="3E998C27" w14:textId="77777777" w:rsidR="004B12CA" w:rsidRDefault="004B12CA" w:rsidP="00E600D2"/>
    <w:p w14:paraId="23A27A14" w14:textId="77777777" w:rsidR="00A44B56" w:rsidRDefault="004B12CA" w:rsidP="00F323DB">
      <w:pPr>
        <w:spacing w:line="240" w:lineRule="auto"/>
        <w:ind w:left="2410" w:hanging="2410"/>
      </w:pPr>
      <w:r w:rsidRPr="00F323DB">
        <w:rPr>
          <w:rStyle w:val="BookTitle"/>
        </w:rPr>
        <w:t>Contact details:</w:t>
      </w:r>
      <w:r>
        <w:tab/>
        <w:t>Healthcode Limited</w:t>
      </w:r>
    </w:p>
    <w:p w14:paraId="2B3216CD" w14:textId="77777777" w:rsidR="004B12CA" w:rsidRDefault="004B12CA" w:rsidP="00F323DB">
      <w:pPr>
        <w:spacing w:line="240" w:lineRule="auto"/>
        <w:ind w:left="2410"/>
      </w:pPr>
      <w:r>
        <w:t>Ground Floor</w:t>
      </w:r>
    </w:p>
    <w:p w14:paraId="3BA17F87" w14:textId="77777777" w:rsidR="004B12CA" w:rsidRDefault="004B12CA" w:rsidP="00F323DB">
      <w:pPr>
        <w:spacing w:line="240" w:lineRule="auto"/>
        <w:ind w:left="2410"/>
      </w:pPr>
      <w:r>
        <w:t>One Causeway Park</w:t>
      </w:r>
    </w:p>
    <w:p w14:paraId="3DA63BB4" w14:textId="77777777" w:rsidR="004B12CA" w:rsidRDefault="004B12CA" w:rsidP="00F323DB">
      <w:pPr>
        <w:spacing w:line="240" w:lineRule="auto"/>
        <w:ind w:left="2410"/>
      </w:pPr>
      <w:r>
        <w:t>Lovett Road</w:t>
      </w:r>
    </w:p>
    <w:p w14:paraId="2D4D442E" w14:textId="77777777" w:rsidR="004B12CA" w:rsidRDefault="004B12CA" w:rsidP="00F323DB">
      <w:pPr>
        <w:spacing w:line="240" w:lineRule="auto"/>
        <w:ind w:left="2410"/>
      </w:pPr>
      <w:r>
        <w:t>Staines-upon-Thames</w:t>
      </w:r>
    </w:p>
    <w:p w14:paraId="083D5FBF" w14:textId="77777777" w:rsidR="004B12CA" w:rsidRDefault="004B12CA" w:rsidP="00F323DB">
      <w:pPr>
        <w:spacing w:line="240" w:lineRule="auto"/>
        <w:ind w:left="2410"/>
      </w:pPr>
      <w:r>
        <w:t>TW18 3RF</w:t>
      </w:r>
    </w:p>
    <w:p w14:paraId="358EDD5B" w14:textId="77777777" w:rsidR="00F323DB" w:rsidRDefault="00F323DB" w:rsidP="00F323DB">
      <w:pPr>
        <w:spacing w:line="240" w:lineRule="auto"/>
        <w:ind w:left="2410"/>
      </w:pPr>
      <w:r>
        <w:t>Tel: 0330 900 4900</w:t>
      </w:r>
    </w:p>
    <w:p w14:paraId="44CEC406" w14:textId="5EE7908A" w:rsidR="00F323DB" w:rsidRDefault="00F323DB" w:rsidP="00F323DB">
      <w:pPr>
        <w:spacing w:line="240" w:lineRule="auto"/>
        <w:ind w:left="2410"/>
        <w:rPr>
          <w:rFonts w:ascii="Manrope Medium" w:hAnsi="Manrope Medium"/>
        </w:rPr>
      </w:pPr>
      <w:r>
        <w:t xml:space="preserve">Email: </w:t>
      </w:r>
      <w:r w:rsidR="00C03709">
        <w:t>custserv</w:t>
      </w:r>
      <w:r>
        <w:t>@healthcode.co.uk</w:t>
      </w:r>
    </w:p>
    <w:p w14:paraId="4B42FD76" w14:textId="77777777" w:rsidR="004B12CA" w:rsidRDefault="004B12CA" w:rsidP="00E600D2"/>
    <w:p w14:paraId="64026531" w14:textId="40BAB9D8" w:rsidR="004B12CA" w:rsidRPr="004B12CA" w:rsidRDefault="004B12CA" w:rsidP="00F323DB">
      <w:pPr>
        <w:ind w:left="2410" w:hanging="2410"/>
      </w:pPr>
      <w:r w:rsidRPr="00F323DB">
        <w:rPr>
          <w:rStyle w:val="BookTitle"/>
        </w:rPr>
        <w:t>Document reference:</w:t>
      </w:r>
      <w:r>
        <w:tab/>
      </w:r>
    </w:p>
    <w:p w14:paraId="4AF0F406" w14:textId="77777777" w:rsidR="004B12CA" w:rsidRDefault="004B12CA" w:rsidP="00E600D2"/>
    <w:p w14:paraId="18CE6140" w14:textId="77777777" w:rsidR="004B12CA" w:rsidRPr="00C03709" w:rsidRDefault="004B12CA" w:rsidP="00F323DB">
      <w:pPr>
        <w:ind w:left="2410" w:hanging="2410"/>
        <w:rPr>
          <w:strike/>
        </w:rPr>
      </w:pPr>
      <w:r w:rsidRPr="00F323DB">
        <w:rPr>
          <w:rStyle w:val="BookTitle"/>
        </w:rPr>
        <w:t>Security classification:</w:t>
      </w:r>
      <w:r w:rsidR="00F323DB">
        <w:rPr>
          <w:rStyle w:val="BookTitle"/>
        </w:rPr>
        <w:tab/>
      </w:r>
      <w:r w:rsidRPr="00C03709">
        <w:rPr>
          <w:strike/>
        </w:rPr>
        <w:t xml:space="preserve">Confidential </w:t>
      </w:r>
      <w:r>
        <w:t xml:space="preserve">| </w:t>
      </w:r>
      <w:r w:rsidRPr="00C03709">
        <w:rPr>
          <w:b/>
          <w:bCs/>
        </w:rPr>
        <w:t>Restricted</w:t>
      </w:r>
      <w:r>
        <w:t xml:space="preserve"> | </w:t>
      </w:r>
      <w:r w:rsidRPr="00C03709">
        <w:rPr>
          <w:strike/>
        </w:rPr>
        <w:t>Internal | Public</w:t>
      </w:r>
    </w:p>
    <w:p w14:paraId="40758A46" w14:textId="77777777" w:rsidR="004B12CA" w:rsidRDefault="004B12CA" w:rsidP="00E600D2"/>
    <w:p w14:paraId="784677D8" w14:textId="0810DCAF" w:rsidR="004B12CA" w:rsidRPr="004B12CA" w:rsidRDefault="004B12CA" w:rsidP="00F323DB">
      <w:pPr>
        <w:ind w:left="2410" w:hanging="2410"/>
      </w:pPr>
      <w:r w:rsidRPr="00F323DB">
        <w:rPr>
          <w:rStyle w:val="BookTitle"/>
        </w:rPr>
        <w:t>Version:</w:t>
      </w:r>
      <w:r>
        <w:tab/>
        <w:t xml:space="preserve">Version </w:t>
      </w:r>
      <w:r w:rsidR="00C03709">
        <w:t>2</w:t>
      </w:r>
    </w:p>
    <w:p w14:paraId="42708032" w14:textId="77777777" w:rsidR="004B12CA" w:rsidRDefault="004B12CA" w:rsidP="00E600D2"/>
    <w:p w14:paraId="70F2D933" w14:textId="0196E6CF" w:rsidR="00037FD7" w:rsidRDefault="004B12CA" w:rsidP="00F323DB">
      <w:pPr>
        <w:ind w:left="2410" w:hanging="2410"/>
      </w:pPr>
      <w:r w:rsidRPr="00F323DB">
        <w:rPr>
          <w:rStyle w:val="BookTitle"/>
        </w:rPr>
        <w:t>Filename:</w:t>
      </w:r>
      <w:r>
        <w:tab/>
      </w:r>
      <w:r w:rsidR="00C03709">
        <w:t>ICE Postman Instructions.docx</w:t>
      </w:r>
    </w:p>
    <w:p w14:paraId="2F836DF8" w14:textId="77777777" w:rsidR="00037FD7" w:rsidRDefault="00037FD7" w:rsidP="00E600D2"/>
    <w:p w14:paraId="601E810F" w14:textId="08F11F32" w:rsidR="00C457AF" w:rsidRDefault="004B12CA" w:rsidP="00F323DB">
      <w:pPr>
        <w:ind w:left="2410" w:hanging="2410"/>
      </w:pPr>
      <w:r w:rsidRPr="00F323DB">
        <w:rPr>
          <w:rStyle w:val="BookTitle"/>
        </w:rPr>
        <w:t>Date:</w:t>
      </w:r>
      <w:r w:rsidR="00F323DB">
        <w:tab/>
      </w:r>
      <w:r w:rsidR="00C03709">
        <w:t>02 January 2024</w:t>
      </w:r>
    </w:p>
    <w:p w14:paraId="0D49FE9C" w14:textId="77777777" w:rsidR="00DD1D5F" w:rsidRDefault="00DD1D5F" w:rsidP="00E600D2"/>
    <w:p w14:paraId="6AB95832" w14:textId="77777777" w:rsidR="00DD1D5F" w:rsidRDefault="00DD1D5F" w:rsidP="00E600D2"/>
    <w:p w14:paraId="637978D6" w14:textId="77777777" w:rsidR="00DD1D5F" w:rsidRDefault="00DD1D5F" w:rsidP="00E600D2"/>
    <w:p w14:paraId="461DA18D" w14:textId="77777777" w:rsidR="00F323DB" w:rsidRDefault="00F323DB" w:rsidP="00E600D2"/>
    <w:p w14:paraId="79CB8911" w14:textId="77777777" w:rsidR="00DD1D5F" w:rsidRDefault="00DD1D5F" w:rsidP="00E600D2"/>
    <w:p w14:paraId="10565221" w14:textId="77777777" w:rsidR="00DD1D5F" w:rsidRPr="00F323DB" w:rsidRDefault="00DD1D5F" w:rsidP="00E600D2">
      <w:pPr>
        <w:rPr>
          <w:sz w:val="14"/>
          <w:szCs w:val="18"/>
        </w:rPr>
      </w:pPr>
      <w:r w:rsidRPr="00F323DB">
        <w:rPr>
          <w:sz w:val="14"/>
          <w:szCs w:val="18"/>
        </w:rPr>
        <w:t>_</w:t>
      </w:r>
    </w:p>
    <w:p w14:paraId="5A9986B1" w14:textId="77777777" w:rsidR="00DD1D5F" w:rsidRPr="00F323DB" w:rsidRDefault="00DD1D5F" w:rsidP="00F323DB">
      <w:pPr>
        <w:spacing w:line="240" w:lineRule="auto"/>
        <w:rPr>
          <w:sz w:val="14"/>
          <w:szCs w:val="18"/>
        </w:rPr>
      </w:pPr>
      <w:r w:rsidRPr="00F323DB">
        <w:rPr>
          <w:sz w:val="14"/>
          <w:szCs w:val="18"/>
        </w:rPr>
        <w:t>Any comments about this document must be addressed to the author.</w:t>
      </w:r>
    </w:p>
    <w:p w14:paraId="4ED111D0" w14:textId="77777777" w:rsidR="00DD1D5F" w:rsidRPr="00F323DB" w:rsidRDefault="00DD1D5F" w:rsidP="00F323DB">
      <w:pPr>
        <w:spacing w:line="240" w:lineRule="auto"/>
        <w:rPr>
          <w:sz w:val="14"/>
          <w:szCs w:val="18"/>
        </w:rPr>
      </w:pPr>
      <w:r w:rsidRPr="00F323DB">
        <w:rPr>
          <w:sz w:val="14"/>
          <w:szCs w:val="18"/>
        </w:rPr>
        <w:t>Proprietary information – This document contains information that shall be distributed, routed or made available only within Healthcode except with written permission.</w:t>
      </w:r>
    </w:p>
    <w:p w14:paraId="45A5266A" w14:textId="77777777" w:rsidR="000F6D26" w:rsidRDefault="000F6D26" w:rsidP="00E600D2"/>
    <w:p w14:paraId="6BBF7FC8" w14:textId="77777777" w:rsidR="00D37F65" w:rsidRDefault="00D37F65" w:rsidP="00E600D2">
      <w:pPr>
        <w:pStyle w:val="Title"/>
        <w:sectPr w:rsidR="00D37F65" w:rsidSect="00325D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440" w:right="1440" w:bottom="1440" w:left="1440" w:header="476" w:footer="113" w:gutter="0"/>
          <w:pgNumType w:chapStyle="1"/>
          <w:cols w:space="708"/>
          <w:titlePg/>
          <w:docGrid w:linePitch="360"/>
        </w:sectPr>
      </w:pPr>
    </w:p>
    <w:bookmarkEnd w:id="0"/>
    <w:bookmarkEnd w:id="1"/>
    <w:p w14:paraId="2C95FC3E" w14:textId="77777777" w:rsidR="00E64F41" w:rsidRPr="0072110A" w:rsidRDefault="00E64F41" w:rsidP="00E600D2">
      <w:pPr>
        <w:pStyle w:val="Subtitle"/>
        <w:rPr>
          <w:rFonts w:ascii="Manrope Medium" w:hAnsi="Manrope Medium"/>
        </w:rPr>
      </w:pPr>
      <w:r w:rsidRPr="0072110A">
        <w:rPr>
          <w:rFonts w:ascii="Manrope Medium" w:hAnsi="Manrope Medium"/>
        </w:rPr>
        <w:lastRenderedPageBreak/>
        <w:t>Contents</w:t>
      </w:r>
    </w:p>
    <w:p w14:paraId="10FA8F3F" w14:textId="77777777" w:rsidR="00E64F41" w:rsidRDefault="00E64F41" w:rsidP="00E600D2"/>
    <w:p w14:paraId="0659D3DD" w14:textId="04244E33" w:rsidR="00C03709" w:rsidRDefault="00F323DB">
      <w:pPr>
        <w:pStyle w:val="TOC1"/>
        <w:tabs>
          <w:tab w:val="right" w:leader="dot" w:pos="9010"/>
        </w:tabs>
        <w:rPr>
          <w:rFonts w:asciiTheme="minorHAnsi" w:hAnsiTheme="minorHAnsi"/>
          <w:noProof/>
          <w:color w:val="auto"/>
          <w:kern w:val="2"/>
          <w:sz w:val="22"/>
          <w:szCs w:val="22"/>
          <w:lang w:eastAsia="en-GB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5102999" w:history="1">
        <w:r w:rsidR="00C03709" w:rsidRPr="008F70D5">
          <w:rPr>
            <w:rStyle w:val="Hyperlink"/>
            <w:noProof/>
          </w:rPr>
          <w:t>Import the FHIR-Booking collection into Postman:</w:t>
        </w:r>
        <w:r w:rsidR="00C03709">
          <w:rPr>
            <w:noProof/>
            <w:webHidden/>
          </w:rPr>
          <w:tab/>
        </w:r>
        <w:r w:rsidR="00C03709">
          <w:rPr>
            <w:noProof/>
            <w:webHidden/>
          </w:rPr>
          <w:fldChar w:fldCharType="begin"/>
        </w:r>
        <w:r w:rsidR="00C03709">
          <w:rPr>
            <w:noProof/>
            <w:webHidden/>
          </w:rPr>
          <w:instrText xml:space="preserve"> PAGEREF _Toc155102999 \h </w:instrText>
        </w:r>
        <w:r w:rsidR="00C03709">
          <w:rPr>
            <w:noProof/>
            <w:webHidden/>
          </w:rPr>
        </w:r>
        <w:r w:rsidR="00C03709">
          <w:rPr>
            <w:noProof/>
            <w:webHidden/>
          </w:rPr>
          <w:fldChar w:fldCharType="separate"/>
        </w:r>
        <w:r w:rsidR="00C03709">
          <w:rPr>
            <w:noProof/>
            <w:webHidden/>
          </w:rPr>
          <w:t>1</w:t>
        </w:r>
        <w:r w:rsidR="00C03709">
          <w:rPr>
            <w:noProof/>
            <w:webHidden/>
          </w:rPr>
          <w:fldChar w:fldCharType="end"/>
        </w:r>
      </w:hyperlink>
    </w:p>
    <w:p w14:paraId="3F2167C1" w14:textId="42A7E8DD" w:rsidR="00C03709" w:rsidRDefault="00000000">
      <w:pPr>
        <w:pStyle w:val="TOC1"/>
        <w:tabs>
          <w:tab w:val="right" w:leader="dot" w:pos="9010"/>
        </w:tabs>
        <w:rPr>
          <w:rFonts w:asciiTheme="minorHAnsi" w:hAnsiTheme="minorHAnsi"/>
          <w:noProof/>
          <w:color w:val="auto"/>
          <w:kern w:val="2"/>
          <w:sz w:val="22"/>
          <w:szCs w:val="22"/>
          <w:lang w:eastAsia="en-GB"/>
          <w14:ligatures w14:val="standardContextual"/>
        </w:rPr>
      </w:pPr>
      <w:hyperlink w:anchor="_Toc155103000" w:history="1">
        <w:r w:rsidR="00C03709" w:rsidRPr="008F70D5">
          <w:rPr>
            <w:rStyle w:val="Hyperlink"/>
            <w:noProof/>
          </w:rPr>
          <w:t>Setting Postman variables</w:t>
        </w:r>
        <w:r w:rsidR="00C03709">
          <w:rPr>
            <w:noProof/>
            <w:webHidden/>
          </w:rPr>
          <w:tab/>
        </w:r>
        <w:r w:rsidR="00C03709">
          <w:rPr>
            <w:noProof/>
            <w:webHidden/>
          </w:rPr>
          <w:fldChar w:fldCharType="begin"/>
        </w:r>
        <w:r w:rsidR="00C03709">
          <w:rPr>
            <w:noProof/>
            <w:webHidden/>
          </w:rPr>
          <w:instrText xml:space="preserve"> PAGEREF _Toc155103000 \h </w:instrText>
        </w:r>
        <w:r w:rsidR="00C03709">
          <w:rPr>
            <w:noProof/>
            <w:webHidden/>
          </w:rPr>
        </w:r>
        <w:r w:rsidR="00C03709">
          <w:rPr>
            <w:noProof/>
            <w:webHidden/>
          </w:rPr>
          <w:fldChar w:fldCharType="separate"/>
        </w:r>
        <w:r w:rsidR="00C03709">
          <w:rPr>
            <w:noProof/>
            <w:webHidden/>
          </w:rPr>
          <w:t>2</w:t>
        </w:r>
        <w:r w:rsidR="00C03709">
          <w:rPr>
            <w:noProof/>
            <w:webHidden/>
          </w:rPr>
          <w:fldChar w:fldCharType="end"/>
        </w:r>
      </w:hyperlink>
    </w:p>
    <w:p w14:paraId="7F961FDD" w14:textId="2D22E8EC" w:rsidR="00C03709" w:rsidRDefault="00000000">
      <w:pPr>
        <w:pStyle w:val="TOC1"/>
        <w:tabs>
          <w:tab w:val="right" w:leader="dot" w:pos="9010"/>
        </w:tabs>
        <w:rPr>
          <w:rFonts w:asciiTheme="minorHAnsi" w:hAnsiTheme="minorHAnsi"/>
          <w:noProof/>
          <w:color w:val="auto"/>
          <w:kern w:val="2"/>
          <w:sz w:val="22"/>
          <w:szCs w:val="22"/>
          <w:lang w:eastAsia="en-GB"/>
          <w14:ligatures w14:val="standardContextual"/>
        </w:rPr>
      </w:pPr>
      <w:hyperlink w:anchor="_Toc155103001" w:history="1">
        <w:r w:rsidR="00C03709" w:rsidRPr="008F70D5">
          <w:rPr>
            <w:rStyle w:val="Hyperlink"/>
            <w:noProof/>
          </w:rPr>
          <w:t>Testing Authorisation</w:t>
        </w:r>
        <w:r w:rsidR="00C03709">
          <w:rPr>
            <w:noProof/>
            <w:webHidden/>
          </w:rPr>
          <w:tab/>
        </w:r>
        <w:r w:rsidR="00C03709">
          <w:rPr>
            <w:noProof/>
            <w:webHidden/>
          </w:rPr>
          <w:fldChar w:fldCharType="begin"/>
        </w:r>
        <w:r w:rsidR="00C03709">
          <w:rPr>
            <w:noProof/>
            <w:webHidden/>
          </w:rPr>
          <w:instrText xml:space="preserve"> PAGEREF _Toc155103001 \h </w:instrText>
        </w:r>
        <w:r w:rsidR="00C03709">
          <w:rPr>
            <w:noProof/>
            <w:webHidden/>
          </w:rPr>
        </w:r>
        <w:r w:rsidR="00C03709">
          <w:rPr>
            <w:noProof/>
            <w:webHidden/>
          </w:rPr>
          <w:fldChar w:fldCharType="separate"/>
        </w:r>
        <w:r w:rsidR="00C03709">
          <w:rPr>
            <w:noProof/>
            <w:webHidden/>
          </w:rPr>
          <w:t>2</w:t>
        </w:r>
        <w:r w:rsidR="00C03709">
          <w:rPr>
            <w:noProof/>
            <w:webHidden/>
          </w:rPr>
          <w:fldChar w:fldCharType="end"/>
        </w:r>
      </w:hyperlink>
    </w:p>
    <w:p w14:paraId="3D516FCD" w14:textId="4BCE0FD7" w:rsidR="00C03709" w:rsidRDefault="00000000">
      <w:pPr>
        <w:pStyle w:val="TOC1"/>
        <w:tabs>
          <w:tab w:val="right" w:leader="dot" w:pos="9010"/>
        </w:tabs>
        <w:rPr>
          <w:rFonts w:asciiTheme="minorHAnsi" w:hAnsiTheme="minorHAnsi"/>
          <w:noProof/>
          <w:color w:val="auto"/>
          <w:kern w:val="2"/>
          <w:sz w:val="22"/>
          <w:szCs w:val="22"/>
          <w:lang w:eastAsia="en-GB"/>
          <w14:ligatures w14:val="standardContextual"/>
        </w:rPr>
      </w:pPr>
      <w:hyperlink w:anchor="_Toc155103002" w:history="1">
        <w:r w:rsidR="00C03709" w:rsidRPr="008F70D5">
          <w:rPr>
            <w:rStyle w:val="Hyperlink"/>
            <w:noProof/>
          </w:rPr>
          <w:t>Sending a “Search Slot” request</w:t>
        </w:r>
        <w:r w:rsidR="00C03709">
          <w:rPr>
            <w:noProof/>
            <w:webHidden/>
          </w:rPr>
          <w:tab/>
        </w:r>
        <w:r w:rsidR="00C03709">
          <w:rPr>
            <w:noProof/>
            <w:webHidden/>
          </w:rPr>
          <w:fldChar w:fldCharType="begin"/>
        </w:r>
        <w:r w:rsidR="00C03709">
          <w:rPr>
            <w:noProof/>
            <w:webHidden/>
          </w:rPr>
          <w:instrText xml:space="preserve"> PAGEREF _Toc155103002 \h </w:instrText>
        </w:r>
        <w:r w:rsidR="00C03709">
          <w:rPr>
            <w:noProof/>
            <w:webHidden/>
          </w:rPr>
        </w:r>
        <w:r w:rsidR="00C03709">
          <w:rPr>
            <w:noProof/>
            <w:webHidden/>
          </w:rPr>
          <w:fldChar w:fldCharType="separate"/>
        </w:r>
        <w:r w:rsidR="00C03709">
          <w:rPr>
            <w:noProof/>
            <w:webHidden/>
          </w:rPr>
          <w:t>4</w:t>
        </w:r>
        <w:r w:rsidR="00C03709">
          <w:rPr>
            <w:noProof/>
            <w:webHidden/>
          </w:rPr>
          <w:fldChar w:fldCharType="end"/>
        </w:r>
      </w:hyperlink>
    </w:p>
    <w:p w14:paraId="783AD187" w14:textId="4E1D1D8A" w:rsidR="00C03709" w:rsidRDefault="00000000">
      <w:pPr>
        <w:pStyle w:val="TOC1"/>
        <w:tabs>
          <w:tab w:val="right" w:leader="dot" w:pos="9010"/>
        </w:tabs>
        <w:rPr>
          <w:rFonts w:asciiTheme="minorHAnsi" w:hAnsiTheme="minorHAnsi"/>
          <w:noProof/>
          <w:color w:val="auto"/>
          <w:kern w:val="2"/>
          <w:sz w:val="22"/>
          <w:szCs w:val="22"/>
          <w:lang w:eastAsia="en-GB"/>
          <w14:ligatures w14:val="standardContextual"/>
        </w:rPr>
      </w:pPr>
      <w:hyperlink w:anchor="_Toc155103003" w:history="1">
        <w:r w:rsidR="00C03709" w:rsidRPr="008F70D5">
          <w:rPr>
            <w:rStyle w:val="Hyperlink"/>
            <w:noProof/>
          </w:rPr>
          <w:t>suSiteID - Important Note</w:t>
        </w:r>
        <w:r w:rsidR="00C03709">
          <w:rPr>
            <w:noProof/>
            <w:webHidden/>
          </w:rPr>
          <w:tab/>
        </w:r>
        <w:r w:rsidR="00C03709">
          <w:rPr>
            <w:noProof/>
            <w:webHidden/>
          </w:rPr>
          <w:fldChar w:fldCharType="begin"/>
        </w:r>
        <w:r w:rsidR="00C03709">
          <w:rPr>
            <w:noProof/>
            <w:webHidden/>
          </w:rPr>
          <w:instrText xml:space="preserve"> PAGEREF _Toc155103003 \h </w:instrText>
        </w:r>
        <w:r w:rsidR="00C03709">
          <w:rPr>
            <w:noProof/>
            <w:webHidden/>
          </w:rPr>
        </w:r>
        <w:r w:rsidR="00C03709">
          <w:rPr>
            <w:noProof/>
            <w:webHidden/>
          </w:rPr>
          <w:fldChar w:fldCharType="separate"/>
        </w:r>
        <w:r w:rsidR="00C03709">
          <w:rPr>
            <w:noProof/>
            <w:webHidden/>
          </w:rPr>
          <w:t>4</w:t>
        </w:r>
        <w:r w:rsidR="00C03709">
          <w:rPr>
            <w:noProof/>
            <w:webHidden/>
          </w:rPr>
          <w:fldChar w:fldCharType="end"/>
        </w:r>
      </w:hyperlink>
    </w:p>
    <w:p w14:paraId="5A704391" w14:textId="038521E1" w:rsidR="006135ED" w:rsidRDefault="00F323DB" w:rsidP="006135ED">
      <w:pPr>
        <w:pStyle w:val="Heading1"/>
      </w:pPr>
      <w:r>
        <w:fldChar w:fldCharType="end"/>
      </w:r>
      <w:bookmarkStart w:id="2" w:name="_Toc129171911"/>
    </w:p>
    <w:p w14:paraId="1FDCEF6A" w14:textId="77777777" w:rsidR="006135ED" w:rsidRDefault="006135ED" w:rsidP="006135ED"/>
    <w:p w14:paraId="79D971E6" w14:textId="77777777" w:rsidR="006135ED" w:rsidRDefault="006135ED" w:rsidP="006135ED"/>
    <w:p w14:paraId="25F36DD5" w14:textId="77777777" w:rsidR="006135ED" w:rsidRDefault="006135ED" w:rsidP="006135ED"/>
    <w:p w14:paraId="06C93FCD" w14:textId="77777777" w:rsidR="006135ED" w:rsidRDefault="006135ED" w:rsidP="006135ED"/>
    <w:p w14:paraId="59490D28" w14:textId="4DD9AF7C" w:rsidR="00C03709" w:rsidRDefault="00C03709">
      <w:pPr>
        <w:spacing w:beforeLines="0" w:before="0" w:after="0"/>
        <w:rPr>
          <w:rFonts w:ascii="Manrope Medium" w:eastAsiaTheme="majorEastAsia" w:hAnsi="Manrope Medium" w:cstheme="majorBidi"/>
          <w:noProof/>
          <w:color w:val="auto"/>
          <w:sz w:val="36"/>
          <w:szCs w:val="48"/>
        </w:rPr>
      </w:pPr>
      <w:r>
        <w:br w:type="page"/>
      </w:r>
    </w:p>
    <w:p w14:paraId="28B0BE10" w14:textId="1ED197CE" w:rsidR="00C03709" w:rsidRDefault="00C03709" w:rsidP="00C03709">
      <w:pPr>
        <w:pStyle w:val="Heading1"/>
      </w:pPr>
      <w:bookmarkStart w:id="3" w:name="_Toc155102999"/>
      <w:bookmarkStart w:id="4" w:name="_Toc129174284"/>
      <w:bookmarkEnd w:id="2"/>
      <w:r>
        <w:lastRenderedPageBreak/>
        <w:t>Import the FHIR-Booking collection into Postman:</w:t>
      </w:r>
      <w:bookmarkEnd w:id="3"/>
    </w:p>
    <w:p w14:paraId="6C9C63D0" w14:textId="7C7D8461" w:rsidR="00C27C2D" w:rsidRDefault="00CE26E5" w:rsidP="00C03709">
      <w:r>
        <w:t xml:space="preserve">Obtain the latest </w:t>
      </w:r>
      <w:r w:rsidR="00C27C2D">
        <w:t>“</w:t>
      </w:r>
      <w:r>
        <w:t>FHIR</w:t>
      </w:r>
      <w:r w:rsidR="00C27C2D">
        <w:t xml:space="preserve">-Booking” </w:t>
      </w:r>
      <w:r>
        <w:t xml:space="preserve"> </w:t>
      </w:r>
      <w:r w:rsidR="00C27C2D">
        <w:t xml:space="preserve">Postman collection. This can be accessed using the link </w:t>
      </w:r>
      <w:r w:rsidR="00E709C2">
        <w:t xml:space="preserve">at the top of the </w:t>
      </w:r>
      <w:hyperlink r:id="rId14" w:anchor="Postman" w:history="1">
        <w:r w:rsidR="00E709C2" w:rsidRPr="005B07F3">
          <w:rPr>
            <w:rStyle w:val="Hyperlink"/>
            <w:rFonts w:ascii="Manrope" w:eastAsiaTheme="minorEastAsia" w:hAnsi="Manrope" w:cstheme="minorBidi"/>
            <w:sz w:val="20"/>
            <w:szCs w:val="24"/>
          </w:rPr>
          <w:t xml:space="preserve">ICE API </w:t>
        </w:r>
        <w:r w:rsidR="00805665" w:rsidRPr="005B07F3">
          <w:rPr>
            <w:rStyle w:val="Hyperlink"/>
            <w:rFonts w:ascii="Manrope" w:eastAsiaTheme="minorEastAsia" w:hAnsi="Manrope" w:cstheme="minorBidi"/>
            <w:sz w:val="20"/>
            <w:szCs w:val="24"/>
          </w:rPr>
          <w:t>Documentation</w:t>
        </w:r>
      </w:hyperlink>
      <w:r w:rsidR="005B07F3">
        <w:t>.</w:t>
      </w:r>
      <w:r w:rsidR="00A03401">
        <w:t xml:space="preserve"> </w:t>
      </w:r>
      <w:r w:rsidR="0056612E">
        <w:t>T</w:t>
      </w:r>
      <w:r w:rsidR="00A03401">
        <w:t xml:space="preserve">he collection is updated frequently, so please </w:t>
      </w:r>
      <w:r w:rsidR="001567EC">
        <w:t xml:space="preserve">check for updates </w:t>
      </w:r>
      <w:r w:rsidR="0056612E">
        <w:t>regularly</w:t>
      </w:r>
      <w:r w:rsidR="00A03401">
        <w:t>.</w:t>
      </w:r>
    </w:p>
    <w:p w14:paraId="1F78335F" w14:textId="34D9BDA0" w:rsidR="00C03709" w:rsidRDefault="00C03709" w:rsidP="00C03709">
      <w:r>
        <w:t xml:space="preserve">Import the latest </w:t>
      </w:r>
      <w:r w:rsidR="007A2786">
        <w:t xml:space="preserve">the </w:t>
      </w:r>
      <w:r w:rsidR="001567EC">
        <w:t>P</w:t>
      </w:r>
      <w:r>
        <w:t>ostman file into Postman by clicking “Import”, then drag/drop the FHIR-Booking file onto the import panel.</w:t>
      </w:r>
    </w:p>
    <w:p w14:paraId="615788E5" w14:textId="77777777" w:rsidR="00C03709" w:rsidRDefault="00C03709" w:rsidP="00C03709">
      <w:r>
        <w:rPr>
          <w:noProof/>
        </w:rPr>
        <w:drawing>
          <wp:anchor distT="0" distB="0" distL="114300" distR="114300" simplePos="0" relativeHeight="251662336" behindDoc="0" locked="0" layoutInCell="1" allowOverlap="1" wp14:anchorId="52D1B294" wp14:editId="51BCC2EA">
            <wp:simplePos x="0" y="0"/>
            <wp:positionH relativeFrom="column">
              <wp:posOffset>1228725</wp:posOffset>
            </wp:positionH>
            <wp:positionV relativeFrom="paragraph">
              <wp:posOffset>281305</wp:posOffset>
            </wp:positionV>
            <wp:extent cx="3654425" cy="947420"/>
            <wp:effectExtent l="0" t="0" r="3175" b="5080"/>
            <wp:wrapTopAndBottom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4425" cy="94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762B9AAC" w14:textId="77777777" w:rsidR="00C03709" w:rsidRDefault="00C03709" w:rsidP="00C03709"/>
    <w:p w14:paraId="0CF8DCAD" w14:textId="7ADCEC81" w:rsidR="00C03709" w:rsidRDefault="00C03709" w:rsidP="00C03709">
      <w:pPr>
        <w:pStyle w:val="Heading1"/>
      </w:pPr>
      <w:bookmarkStart w:id="5" w:name="_Setting_Postman_variables"/>
      <w:bookmarkStart w:id="6" w:name="_Toc155103000"/>
      <w:bookmarkEnd w:id="5"/>
      <w:r>
        <w:t>Setting Postman variables</w:t>
      </w:r>
      <w:bookmarkEnd w:id="6"/>
    </w:p>
    <w:p w14:paraId="01D99E64" w14:textId="48A8C0CA" w:rsidR="00C03709" w:rsidRDefault="00C03709" w:rsidP="00C03709">
      <w:r>
        <w:t>Click the “FHIR-Booking-HC Vx.x.x– UAT” heading on the left panel:</w:t>
      </w:r>
    </w:p>
    <w:p w14:paraId="149E1701" w14:textId="77777777" w:rsidR="00C03709" w:rsidRDefault="00C03709" w:rsidP="00C03709">
      <w:pPr>
        <w:ind w:firstLine="360"/>
      </w:pPr>
      <w:r>
        <w:t xml:space="preserve">In the “Variables” tab </w:t>
      </w:r>
    </w:p>
    <w:p w14:paraId="0FE54F72" w14:textId="400A4591" w:rsidR="00C03709" w:rsidRDefault="00C03709" w:rsidP="00C03709">
      <w:pPr>
        <w:pStyle w:val="ListParagraph"/>
        <w:numPr>
          <w:ilvl w:val="0"/>
          <w:numId w:val="17"/>
        </w:numPr>
        <w:spacing w:before="120"/>
        <w:ind w:left="851" w:hanging="284"/>
      </w:pPr>
      <w:r>
        <w:t xml:space="preserve">Set the “Current value” entries for “client_id”, “client_secret” and “suSiteID” to those provided to you by Healthcode. All of these fields are case-sensitive. If “suSiteID” has not been provided, leave blank.  *See </w:t>
      </w:r>
      <w:hyperlink w:anchor="_suSiteID_-_Important" w:history="1">
        <w:r w:rsidRPr="00C03709">
          <w:rPr>
            <w:rStyle w:val="Hyperlink"/>
            <w:rFonts w:ascii="Manrope" w:hAnsi="Manrope" w:cs="Poppins Medium"/>
            <w:sz w:val="20"/>
            <w:szCs w:val="20"/>
          </w:rPr>
          <w:t>suSiteID - Important Note</w:t>
        </w:r>
      </w:hyperlink>
      <w:r w:rsidRPr="00C03709">
        <w:t xml:space="preserve"> for</w:t>
      </w:r>
      <w:r>
        <w:t xml:space="preserve"> additional information.</w:t>
      </w:r>
    </w:p>
    <w:p w14:paraId="6B2576DE" w14:textId="77777777" w:rsidR="00C03709" w:rsidRDefault="00C03709" w:rsidP="00C03709">
      <w:pPr>
        <w:pStyle w:val="ListParagraph"/>
        <w:numPr>
          <w:ilvl w:val="0"/>
          <w:numId w:val="17"/>
        </w:numPr>
        <w:spacing w:before="120"/>
        <w:ind w:left="851" w:hanging="284"/>
      </w:pPr>
      <w:r>
        <w:t>Click “Save”</w:t>
      </w:r>
    </w:p>
    <w:p w14:paraId="174E142B" w14:textId="77777777" w:rsidR="00C03709" w:rsidRDefault="00C03709" w:rsidP="00C03709">
      <w:r>
        <w:rPr>
          <w:noProof/>
        </w:rPr>
        <w:drawing>
          <wp:anchor distT="0" distB="0" distL="114300" distR="114300" simplePos="0" relativeHeight="251663360" behindDoc="0" locked="0" layoutInCell="1" allowOverlap="1" wp14:anchorId="518E5B1B" wp14:editId="5D49FB51">
            <wp:simplePos x="0" y="0"/>
            <wp:positionH relativeFrom="column">
              <wp:posOffset>0</wp:posOffset>
            </wp:positionH>
            <wp:positionV relativeFrom="paragraph">
              <wp:posOffset>259987</wp:posOffset>
            </wp:positionV>
            <wp:extent cx="5943600" cy="1901825"/>
            <wp:effectExtent l="0" t="0" r="0" b="3175"/>
            <wp:wrapTopAndBottom/>
            <wp:docPr id="1306449567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449567" name="Picture 1" descr="A screenshot of a computer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68704B" w14:textId="77777777" w:rsidR="00C03709" w:rsidRDefault="00C03709" w:rsidP="00C03709">
      <w:pPr>
        <w:ind w:firstLine="360"/>
      </w:pPr>
    </w:p>
    <w:p w14:paraId="76B5630C" w14:textId="77777777" w:rsidR="00E417BA" w:rsidRDefault="00E417BA">
      <w:pPr>
        <w:spacing w:beforeLines="0" w:before="0" w:after="0"/>
        <w:rPr>
          <w:rFonts w:ascii="Manrope Medium" w:eastAsiaTheme="majorEastAsia" w:hAnsi="Manrope Medium" w:cstheme="majorBidi"/>
          <w:noProof/>
          <w:color w:val="auto"/>
          <w:sz w:val="36"/>
          <w:szCs w:val="48"/>
        </w:rPr>
      </w:pPr>
      <w:bookmarkStart w:id="7" w:name="_Toc155103001"/>
      <w:r>
        <w:br w:type="page"/>
      </w:r>
    </w:p>
    <w:p w14:paraId="73CD8DCD" w14:textId="052D5B7F" w:rsidR="00C03709" w:rsidRDefault="00C03709" w:rsidP="00C03709">
      <w:pPr>
        <w:pStyle w:val="Heading1"/>
      </w:pPr>
      <w:r>
        <w:lastRenderedPageBreak/>
        <w:t>Te</w:t>
      </w:r>
      <w:r w:rsidRPr="009D7E1F">
        <w:rPr>
          <w:sz w:val="32"/>
          <w:szCs w:val="44"/>
        </w:rPr>
        <w:t>stin</w:t>
      </w:r>
      <w:r>
        <w:t>g Authorisation</w:t>
      </w:r>
      <w:bookmarkEnd w:id="7"/>
    </w:p>
    <w:p w14:paraId="68940A9B" w14:textId="35A6900E" w:rsidR="009D7E1F" w:rsidRDefault="009D7E1F" w:rsidP="009D7E1F">
      <w:r>
        <w:t>In the “Authorization” tab</w:t>
      </w:r>
    </w:p>
    <w:p w14:paraId="1267DC4A" w14:textId="3AFFF836" w:rsidR="009D7E1F" w:rsidRDefault="009D7E1F" w:rsidP="009D7E1F">
      <w:pPr>
        <w:pStyle w:val="ListParagraph"/>
        <w:numPr>
          <w:ilvl w:val="0"/>
          <w:numId w:val="17"/>
        </w:numPr>
        <w:spacing w:before="120"/>
        <w:ind w:left="851" w:hanging="284"/>
      </w:pPr>
      <w:r>
        <w:rPr>
          <w:noProof/>
        </w:rPr>
        <w:drawing>
          <wp:anchor distT="0" distB="0" distL="114300" distR="114300" simplePos="0" relativeHeight="251671552" behindDoc="0" locked="0" layoutInCell="1" allowOverlap="0" wp14:anchorId="357ABFA7" wp14:editId="6301BA21">
            <wp:simplePos x="0" y="0"/>
            <wp:positionH relativeFrom="column">
              <wp:posOffset>484505</wp:posOffset>
            </wp:positionH>
            <wp:positionV relativeFrom="page">
              <wp:posOffset>1979295</wp:posOffset>
            </wp:positionV>
            <wp:extent cx="4229735" cy="4492625"/>
            <wp:effectExtent l="0" t="0" r="0" b="3175"/>
            <wp:wrapTopAndBottom/>
            <wp:docPr id="1044646465" name="Picture 1044646465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449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Scroll down to “Configure New Token” and click “Get New Access Token”</w:t>
      </w:r>
    </w:p>
    <w:p w14:paraId="32FE807D" w14:textId="36C1364D" w:rsidR="009D7E1F" w:rsidRPr="009D7E1F" w:rsidRDefault="009D7E1F" w:rsidP="009D7E1F"/>
    <w:p w14:paraId="3DD4912E" w14:textId="5FEC5B0E" w:rsidR="009D7E1F" w:rsidRPr="00CE6D0E" w:rsidRDefault="009D7E1F" w:rsidP="009D7E1F"/>
    <w:p w14:paraId="1ED26A0E" w14:textId="31DA49DE" w:rsidR="009D7E1F" w:rsidRDefault="009D7E1F" w:rsidP="009D7E1F">
      <w:r>
        <w:t>In the “Authorization” tab</w:t>
      </w:r>
    </w:p>
    <w:p w14:paraId="093B547C" w14:textId="51F12E05" w:rsidR="009D7E1F" w:rsidRDefault="003F3DCB" w:rsidP="009D7E1F">
      <w:pPr>
        <w:pStyle w:val="ListParagraph"/>
        <w:numPr>
          <w:ilvl w:val="0"/>
          <w:numId w:val="17"/>
        </w:numPr>
        <w:spacing w:before="120"/>
        <w:ind w:left="851" w:hanging="284"/>
      </w:pPr>
      <w:r w:rsidRPr="005C0986">
        <w:rPr>
          <w:noProof/>
        </w:rPr>
        <w:drawing>
          <wp:anchor distT="0" distB="0" distL="114300" distR="114300" simplePos="0" relativeHeight="251669504" behindDoc="0" locked="0" layoutInCell="1" allowOverlap="1" wp14:anchorId="30799FA8" wp14:editId="4C113A09">
            <wp:simplePos x="0" y="0"/>
            <wp:positionH relativeFrom="column">
              <wp:posOffset>890049</wp:posOffset>
            </wp:positionH>
            <wp:positionV relativeFrom="paragraph">
              <wp:posOffset>351514</wp:posOffset>
            </wp:positionV>
            <wp:extent cx="2814320" cy="1570355"/>
            <wp:effectExtent l="0" t="0" r="5080" b="0"/>
            <wp:wrapTopAndBottom/>
            <wp:docPr id="4" name="Picture 4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screenshot of a computer&#10;&#10;Description automatically generated with medium confidenc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14320" cy="1570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7E1F">
        <w:t>Scroll down to “Configure New Token” and click “Get New Access Token”</w:t>
      </w:r>
    </w:p>
    <w:p w14:paraId="64353A0D" w14:textId="77777777" w:rsidR="00CE6D0E" w:rsidRPr="00CE6D0E" w:rsidRDefault="00CE6D0E" w:rsidP="00CE6D0E"/>
    <w:p w14:paraId="2FCBCB39" w14:textId="77777777" w:rsidR="00334E96" w:rsidRPr="00334E96" w:rsidRDefault="00334E96" w:rsidP="00334E96"/>
    <w:p w14:paraId="74CBEE87" w14:textId="0811D495" w:rsidR="00C03709" w:rsidRDefault="00F6047B" w:rsidP="00B5787D">
      <w:pPr>
        <w:pStyle w:val="ListParagraph"/>
        <w:numPr>
          <w:ilvl w:val="0"/>
          <w:numId w:val="17"/>
        </w:numPr>
        <w:spacing w:before="120"/>
      </w:pPr>
      <w:r>
        <w:lastRenderedPageBreak/>
        <w:t>When you see “Authentication successful” click “Proceed”, then click “Use Token”.</w:t>
      </w:r>
    </w:p>
    <w:p w14:paraId="2B561BD1" w14:textId="4189B5B2" w:rsidR="00C03709" w:rsidRDefault="003F3DCB" w:rsidP="00C03709">
      <w:r>
        <w:rPr>
          <w:noProof/>
        </w:rPr>
        <w:drawing>
          <wp:anchor distT="0" distB="0" distL="114300" distR="114300" simplePos="0" relativeHeight="251661312" behindDoc="0" locked="0" layoutInCell="1" allowOverlap="1" wp14:anchorId="021A950B" wp14:editId="0445D52A">
            <wp:simplePos x="0" y="0"/>
            <wp:positionH relativeFrom="column">
              <wp:posOffset>902650</wp:posOffset>
            </wp:positionH>
            <wp:positionV relativeFrom="paragraph">
              <wp:posOffset>109137</wp:posOffset>
            </wp:positionV>
            <wp:extent cx="3916800" cy="2232000"/>
            <wp:effectExtent l="0" t="0" r="7620" b="0"/>
            <wp:wrapTopAndBottom/>
            <wp:docPr id="8" name="Picture 8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16800" cy="22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13B77E" w14:textId="3FA7EE7E" w:rsidR="00C03709" w:rsidRDefault="00C03709" w:rsidP="00C03709">
      <w:r>
        <w:t>If authentication faile</w:t>
      </w:r>
      <w:r w:rsidR="003F3DCB">
        <w:t>s</w:t>
      </w:r>
      <w:r>
        <w:t xml:space="preserve">, double-check the credentials entered in the </w:t>
      </w:r>
      <w:hyperlink w:anchor="_Setting_Postman_variables" w:history="1">
        <w:r w:rsidRPr="00C03709">
          <w:rPr>
            <w:rStyle w:val="Hyperlink"/>
            <w:rFonts w:ascii="Manrope" w:eastAsiaTheme="minorEastAsia" w:hAnsi="Manrope" w:cstheme="minorBidi"/>
            <w:sz w:val="20"/>
            <w:szCs w:val="24"/>
          </w:rPr>
          <w:t>Setting Postman variables</w:t>
        </w:r>
      </w:hyperlink>
      <w:r>
        <w:t xml:space="preserve"> section and re-try. Remember that all credentials are case-sensitive, and ensure that you have not included any spaces at the start/end if you have used copy/paste.</w:t>
      </w:r>
    </w:p>
    <w:p w14:paraId="2175F586" w14:textId="3A6DAD67" w:rsidR="00C03709" w:rsidRDefault="00C03709" w:rsidP="00C03709">
      <w:r>
        <w:t>Once successful, close the “FHIR-Booking” tab across the top of Postman for the new token to take effect.</w:t>
      </w:r>
    </w:p>
    <w:p w14:paraId="4558CBEE" w14:textId="77777777" w:rsidR="00C03709" w:rsidRDefault="00C03709" w:rsidP="00C03709"/>
    <w:p w14:paraId="003D0A24" w14:textId="765648B1" w:rsidR="00C03709" w:rsidRDefault="00C03709" w:rsidP="00C03709">
      <w:pPr>
        <w:pStyle w:val="Heading1"/>
      </w:pPr>
      <w:bookmarkStart w:id="8" w:name="_Toc155103002"/>
      <w:r>
        <w:t>Sending a “Search Slot” request</w:t>
      </w:r>
      <w:bookmarkEnd w:id="8"/>
    </w:p>
    <w:p w14:paraId="7A94306A" w14:textId="65391061" w:rsidR="00C03709" w:rsidRDefault="00C03709" w:rsidP="00C03709">
      <w:r>
        <w:t>You should now be able to open the “Slot” folder on the left pane, select “Search” and click “Send”.</w:t>
      </w:r>
    </w:p>
    <w:p w14:paraId="13ECE2EB" w14:textId="00AC6CC5" w:rsidR="00C03709" w:rsidRDefault="00C03709" w:rsidP="00C03709">
      <w:r>
        <w:t xml:space="preserve">If you receive an authorisation error, please read the </w:t>
      </w:r>
      <w:hyperlink w:anchor="_suSiteID_-_Important" w:history="1">
        <w:r w:rsidRPr="00C03709">
          <w:rPr>
            <w:rStyle w:val="Hyperlink"/>
            <w:rFonts w:ascii="Manrope" w:eastAsiaTheme="minorEastAsia" w:hAnsi="Manrope" w:cstheme="minorBidi"/>
            <w:sz w:val="20"/>
            <w:szCs w:val="24"/>
          </w:rPr>
          <w:t>suSiteID - Important Note</w:t>
        </w:r>
      </w:hyperlink>
      <w:r>
        <w:t xml:space="preserve"> below.</w:t>
      </w:r>
    </w:p>
    <w:p w14:paraId="2212533D" w14:textId="77777777" w:rsidR="00C03709" w:rsidRDefault="00C03709" w:rsidP="00C03709"/>
    <w:p w14:paraId="34100109" w14:textId="2AA5E057" w:rsidR="00C03709" w:rsidRDefault="00C03709" w:rsidP="00C03709">
      <w:pPr>
        <w:pStyle w:val="Heading1"/>
      </w:pPr>
      <w:bookmarkStart w:id="9" w:name="_suSiteID_-_Important"/>
      <w:bookmarkStart w:id="10" w:name="_Toc155103003"/>
      <w:bookmarkEnd w:id="9"/>
      <w:r>
        <w:t>suSiteID - Important Note</w:t>
      </w:r>
      <w:bookmarkEnd w:id="10"/>
    </w:p>
    <w:p w14:paraId="650480BF" w14:textId="254C47BA" w:rsidR="00C03709" w:rsidRDefault="00C03709" w:rsidP="00C03709">
      <w:r>
        <w:t xml:space="preserve">If you are a “Channel” (you search and make bookings rather than publishing your availability), you will </w:t>
      </w:r>
      <w:r w:rsidRPr="00DC583F">
        <w:rPr>
          <w:u w:val="single"/>
        </w:rPr>
        <w:t>not</w:t>
      </w:r>
      <w:r>
        <w:t xml:space="preserve"> have been issued with a “suSiteID”, as it is not required. You will, however, need to ensure </w:t>
      </w:r>
      <w:r>
        <w:lastRenderedPageBreak/>
        <w:t xml:space="preserve">that the “SU-SiteID” header in all API calls is removed (unticked). Failure to remove it may result in </w:t>
      </w:r>
      <w:r w:rsidR="00582FC9">
        <w:rPr>
          <w:noProof/>
        </w:rPr>
        <w:drawing>
          <wp:anchor distT="0" distB="0" distL="114300" distR="114300" simplePos="0" relativeHeight="251665408" behindDoc="0" locked="0" layoutInCell="1" allowOverlap="1" wp14:anchorId="65A7BE37" wp14:editId="38A2A41A">
            <wp:simplePos x="0" y="0"/>
            <wp:positionH relativeFrom="column">
              <wp:posOffset>1447607</wp:posOffset>
            </wp:positionH>
            <wp:positionV relativeFrom="paragraph">
              <wp:posOffset>496515</wp:posOffset>
            </wp:positionV>
            <wp:extent cx="2602800" cy="2278800"/>
            <wp:effectExtent l="0" t="0" r="7620" b="7620"/>
            <wp:wrapTopAndBottom/>
            <wp:docPr id="1027657465" name="Picture 1" descr="A screenshot of a web p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657465" name="Picture 1" descr="A screenshot of a web page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02800" cy="227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“401 Unauthorized – User or Site does not have access to this feature” errors.</w:t>
      </w:r>
    </w:p>
    <w:p w14:paraId="33F2775B" w14:textId="77777777" w:rsidR="00582FC9" w:rsidRDefault="00582FC9" w:rsidP="00C03709"/>
    <w:p w14:paraId="78CC0E5A" w14:textId="55CB1911" w:rsidR="00C03709" w:rsidRDefault="00C03709" w:rsidP="00C03709">
      <w:r>
        <w:t>If you HAVE been issued with an suSiteID then you are a “</w:t>
      </w:r>
      <w:r w:rsidR="00DC583F">
        <w:t xml:space="preserve">Service </w:t>
      </w:r>
      <w:r>
        <w:t>Provider” (you will be publishing availability and/or managing diaries). In this case, you will need to ensure that the “SU-SiteID” is enabled (ticked) in all API calls. Failure to do so may result in Failure to remove it may result in “401 Unauthorized – User or Site does not have access to this feature” errors.</w:t>
      </w:r>
    </w:p>
    <w:p w14:paraId="474F9346" w14:textId="77777777" w:rsidR="00C03709" w:rsidRDefault="00C03709" w:rsidP="00C03709">
      <w:r>
        <w:rPr>
          <w:noProof/>
        </w:rPr>
        <w:drawing>
          <wp:anchor distT="0" distB="0" distL="114300" distR="114300" simplePos="0" relativeHeight="251664384" behindDoc="0" locked="0" layoutInCell="1" allowOverlap="1" wp14:anchorId="7DF05AC8" wp14:editId="08D7B4C1">
            <wp:simplePos x="0" y="0"/>
            <wp:positionH relativeFrom="column">
              <wp:align>center</wp:align>
            </wp:positionH>
            <wp:positionV relativeFrom="paragraph">
              <wp:posOffset>274320</wp:posOffset>
            </wp:positionV>
            <wp:extent cx="2602800" cy="2278800"/>
            <wp:effectExtent l="0" t="0" r="7620" b="7620"/>
            <wp:wrapTopAndBottom/>
            <wp:docPr id="1641644752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1644752" name="Picture 1" descr="A screenshot of a computer&#10;&#10;Description automatically generated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02800" cy="227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4"/>
    <w:p w14:paraId="339FED98" w14:textId="77777777" w:rsidR="00BF7CCC" w:rsidRPr="006135ED" w:rsidRDefault="00BF7CCC" w:rsidP="006135ED">
      <w:pPr>
        <w:spacing w:beforeLines="0" w:before="0" w:after="0"/>
      </w:pPr>
    </w:p>
    <w:sectPr w:rsidR="00BF7CCC" w:rsidRPr="006135ED" w:rsidSect="00481392">
      <w:headerReference w:type="default" r:id="rId22"/>
      <w:footerReference w:type="default" r:id="rId23"/>
      <w:type w:val="continuous"/>
      <w:pgSz w:w="11900" w:h="16840"/>
      <w:pgMar w:top="1440" w:right="1440" w:bottom="1440" w:left="1440" w:header="47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BCE57" w14:textId="77777777" w:rsidR="0038132E" w:rsidRDefault="0038132E" w:rsidP="00E600D2">
      <w:r>
        <w:separator/>
      </w:r>
    </w:p>
  </w:endnote>
  <w:endnote w:type="continuationSeparator" w:id="0">
    <w:p w14:paraId="0402B36D" w14:textId="77777777" w:rsidR="0038132E" w:rsidRDefault="0038132E" w:rsidP="00E6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rope Medium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Poppins Medium">
    <w:panose1 w:val="00000600000000000000"/>
    <w:charset w:val="4D"/>
    <w:family w:val="auto"/>
    <w:pitch w:val="variable"/>
    <w:sig w:usb0="00008007" w:usb1="00000000" w:usb2="00000000" w:usb3="00000000" w:csb0="00000093" w:csb1="00000000"/>
  </w:font>
  <w:font w:name="Poppins Light">
    <w:altName w:val="Poppins Light"/>
    <w:panose1 w:val="00000400000000000000"/>
    <w:charset w:val="4D"/>
    <w:family w:val="auto"/>
    <w:pitch w:val="variable"/>
    <w:sig w:usb0="00008007" w:usb1="00000000" w:usb2="00000000" w:usb3="00000000" w:csb0="00000093" w:csb1="00000000"/>
  </w:font>
  <w:font w:name="Manrope SemiBold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C5C1" w14:textId="77777777" w:rsidR="00F20601" w:rsidRDefault="000F4963" w:rsidP="00E600D2">
    <w:pPr>
      <w:pStyle w:val="Footer"/>
      <w:spacing w:before="120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778BF37B" wp14:editId="4F08A840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6350"/>
              <wp:wrapSquare wrapText="bothSides"/>
              <wp:docPr id="2" name="Text Box 2" descr="Security classification -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725511" w14:textId="77777777" w:rsidR="000F4963" w:rsidRPr="000F4963" w:rsidRDefault="000F4963" w:rsidP="00E600D2">
                          <w:pPr>
                            <w:rPr>
                              <w:noProof/>
                            </w:rPr>
                          </w:pPr>
                          <w:r w:rsidRPr="000F4963">
                            <w:rPr>
                              <w:noProof/>
                            </w:rPr>
                            <w:t>Security classification -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63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8BF37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Security classification - Internal" style="position:absolute;margin-left:-16.25pt;margin-top:.05pt;width:34.95pt;height:34.95pt;z-index:25166848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" filled="f" stroked="f">
              <v:textbox style="mso-fit-shape-to-text:t" inset="0,0,5pt,0">
                <w:txbxContent>
                  <w:p w14:paraId="6A725511" w14:textId="77777777" w:rsidR="000F4963" w:rsidRPr="000F4963" w:rsidRDefault="000F4963" w:rsidP="00E600D2">
                    <w:pPr>
                      <w:rPr>
                        <w:noProof/>
                      </w:rPr>
                    </w:pPr>
                    <w:r w:rsidRPr="000F4963">
                      <w:rPr>
                        <w:noProof/>
                      </w:rPr>
                      <w:t>Security classification - Internal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sdt>
    <w:sdtPr>
      <w:rPr>
        <w:rStyle w:val="PageNumber"/>
      </w:rPr>
      <w:id w:val="-1889253611"/>
      <w:docPartObj>
        <w:docPartGallery w:val="Page Numbers (Bottom of Page)"/>
        <w:docPartUnique/>
      </w:docPartObj>
    </w:sdtPr>
    <w:sdtContent>
      <w:p w14:paraId="3A5A583A" w14:textId="77777777" w:rsidR="00F20601" w:rsidRDefault="00F20601" w:rsidP="00E600D2">
        <w:pPr>
          <w:pStyle w:val="Footer"/>
          <w:spacing w:before="12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25D34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6F77E1D" w14:textId="77777777" w:rsidR="00B656D2" w:rsidRDefault="00B656D2" w:rsidP="00E600D2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CE1D0" w14:textId="77777777" w:rsidR="00481392" w:rsidRDefault="00481392" w:rsidP="00481392">
    <w:pPr>
      <w:pStyle w:val="Footer"/>
      <w:spacing w:before="120" w:after="0"/>
      <w:jc w:val="right"/>
    </w:pPr>
  </w:p>
  <w:p w14:paraId="463FC52C" w14:textId="77777777" w:rsidR="00B656D2" w:rsidRPr="008D7927" w:rsidRDefault="00B656D2" w:rsidP="00E600D2">
    <w:pPr>
      <w:pStyle w:val="Footer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9671" w14:textId="77777777" w:rsidR="00B656D2" w:rsidRDefault="00B656D2" w:rsidP="00E600D2">
    <w:pPr>
      <w:pStyle w:val="Footer"/>
      <w:spacing w:before="12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494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ABCA56" w14:textId="77777777" w:rsidR="00325D34" w:rsidRDefault="00325D34" w:rsidP="00481392">
        <w:pPr>
          <w:pStyle w:val="Footer"/>
          <w:spacing w:before="120" w:after="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7E49CA" w14:textId="77777777" w:rsidR="00325D34" w:rsidRPr="008D7927" w:rsidRDefault="00325D34" w:rsidP="00E600D2">
    <w:pPr>
      <w:pStyle w:val="Footer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37951" w14:textId="77777777" w:rsidR="0038132E" w:rsidRDefault="0038132E" w:rsidP="00E600D2">
      <w:r>
        <w:separator/>
      </w:r>
    </w:p>
  </w:footnote>
  <w:footnote w:type="continuationSeparator" w:id="0">
    <w:p w14:paraId="723E6FE9" w14:textId="77777777" w:rsidR="0038132E" w:rsidRDefault="0038132E" w:rsidP="00E6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F31E" w14:textId="77777777" w:rsidR="00556288" w:rsidRDefault="00000000" w:rsidP="00E600D2">
    <w:pPr>
      <w:pStyle w:val="Header"/>
      <w:spacing w:before="120"/>
    </w:pPr>
    <w:r>
      <w:pict w14:anchorId="766F1C5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0429" o:spid="_x0000_s1027" type="#_x0000_t75" alt="" style="position:absolute;margin-left:0;margin-top:0;width:595.2pt;height:841.9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ealthcode_BusinessCards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DD287" w14:textId="77777777" w:rsidR="0023486A" w:rsidRDefault="00000000" w:rsidP="00E600D2">
    <w:pPr>
      <w:pStyle w:val="Header"/>
      <w:spacing w:before="120"/>
    </w:pPr>
    <w:r>
      <w:rPr>
        <w:noProof/>
      </w:rPr>
      <w:pict w14:anchorId="1F9F64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alt="" style="position:absolute;margin-left:-72.25pt;margin-top:-72.15pt;width:595.2pt;height:841.9pt;z-index:-251645952;mso-wrap-edited:f;mso-width-percent:0;mso-height-percent:0;mso-position-horizontal-relative:margin;mso-position-vertical-relative:margin;mso-width-percent:0;mso-height-percent:0" o:allowincell="f">
          <v:imagedata r:id="rId1" o:title="Healthcode_BusinessCards"/>
          <w10:wrap anchorx="margin" anchory="margin"/>
        </v:shape>
      </w:pict>
    </w:r>
    <w:r>
      <w:pict w14:anchorId="40D647C4">
        <v:shape id="WordPictureWatermark1330430" o:spid="_x0000_s1026" type="#_x0000_t75" alt="" style="position:absolute;margin-left:0;margin-top:0;width:595.2pt;height:841.9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ealthcode_BusinessCards"/>
          <w10:wrap anchorx="margin" anchory="margin"/>
        </v:shape>
      </w:pict>
    </w:r>
  </w:p>
  <w:p w14:paraId="060259CA" w14:textId="77777777" w:rsidR="00556288" w:rsidRDefault="00556288" w:rsidP="00E600D2">
    <w:pPr>
      <w:pStyle w:val="Header"/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88B4" w14:textId="77777777" w:rsidR="00556288" w:rsidRDefault="00000000" w:rsidP="00E600D2">
    <w:pPr>
      <w:pStyle w:val="Header"/>
      <w:spacing w:before="120"/>
    </w:pPr>
    <w:r>
      <w:pict w14:anchorId="1A2B6E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30428" o:spid="_x0000_s1025" type="#_x0000_t75" alt="" style="position:absolute;margin-left:0;margin-top:0;width:595.2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ealthcode_BusinessCards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7A05" w14:textId="77777777" w:rsidR="00481392" w:rsidRDefault="00000000" w:rsidP="00E600D2">
    <w:pPr>
      <w:pStyle w:val="Header"/>
      <w:spacing w:before="120"/>
    </w:pPr>
    <w:r>
      <w:rPr>
        <w:noProof/>
      </w:rPr>
      <w:pict w14:anchorId="0F448A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0" type="#_x0000_t75" alt="" style="position:absolute;margin-left:-71.25pt;margin-top:-68.1pt;width:595.2pt;height:841.9pt;z-index:-251642880;mso-wrap-edited:f;mso-width-percent:0;mso-height-percent:0;mso-position-horizontal-relative:margin;mso-position-vertical-relative:margin;mso-width-percent:0;mso-height-percent:0" o:allowincell="f">
          <v:imagedata r:id="rId1" o:title="Healthcode_BusinessCards"/>
          <w10:wrap anchorx="margin" anchory="margin"/>
        </v:shape>
      </w:pict>
    </w:r>
    <w:r>
      <w:pict w14:anchorId="53908605">
        <v:shape id="_x0000_s1029" type="#_x0000_t75" alt="" style="position:absolute;margin-left:0;margin-top:0;width:595.2pt;height:841.9pt;z-index:-25164390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Healthcode_BusinessCards"/>
          <w10:wrap anchorx="margin" anchory="margin"/>
        </v:shape>
      </w:pict>
    </w:r>
  </w:p>
  <w:p w14:paraId="55ECE729" w14:textId="77777777" w:rsidR="00481392" w:rsidRDefault="00481392" w:rsidP="00E600D2">
    <w:pPr>
      <w:pStyle w:val="Header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43BB6"/>
    <w:multiLevelType w:val="multilevel"/>
    <w:tmpl w:val="9998E4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FD51B43"/>
    <w:multiLevelType w:val="multilevel"/>
    <w:tmpl w:val="FA8ED5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" w15:restartNumberingAfterBreak="0">
    <w:nsid w:val="19946A73"/>
    <w:multiLevelType w:val="multilevel"/>
    <w:tmpl w:val="4076452A"/>
    <w:styleLink w:val="CurrentList1"/>
    <w:lvl w:ilvl="0">
      <w:start w:val="1"/>
      <w:numFmt w:val="bullet"/>
      <w:lvlText w:val="-"/>
      <w:lvlJc w:val="left"/>
      <w:pPr>
        <w:ind w:left="720" w:hanging="360"/>
      </w:pPr>
      <w:rPr>
        <w:rFonts w:ascii="Manrope Medium" w:hAnsi="Manrope Medium" w:hint="default"/>
        <w:color w:val="050505" w:themeColor="text1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80946"/>
    <w:multiLevelType w:val="multilevel"/>
    <w:tmpl w:val="4076452A"/>
    <w:styleLink w:val="CurrentList2"/>
    <w:lvl w:ilvl="0">
      <w:start w:val="1"/>
      <w:numFmt w:val="bullet"/>
      <w:lvlText w:val="-"/>
      <w:lvlJc w:val="left"/>
      <w:pPr>
        <w:ind w:left="720" w:hanging="360"/>
      </w:pPr>
      <w:rPr>
        <w:rFonts w:ascii="Manrope Medium" w:hAnsi="Manrope Medium" w:hint="default"/>
        <w:color w:val="050505" w:themeColor="text1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A4550"/>
    <w:multiLevelType w:val="multilevel"/>
    <w:tmpl w:val="9998E4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5" w15:restartNumberingAfterBreak="0">
    <w:nsid w:val="2BEB047B"/>
    <w:multiLevelType w:val="hybridMultilevel"/>
    <w:tmpl w:val="5E6CC7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C504B4A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70041"/>
    <w:multiLevelType w:val="multilevel"/>
    <w:tmpl w:val="94A86BCA"/>
    <w:lvl w:ilvl="0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8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25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28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36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39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46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5040"/>
      </w:pPr>
      <w:rPr>
        <w:rFonts w:hint="default"/>
      </w:rPr>
    </w:lvl>
  </w:abstractNum>
  <w:abstractNum w:abstractNumId="7" w15:restartNumberingAfterBreak="0">
    <w:nsid w:val="444E3367"/>
    <w:multiLevelType w:val="hybridMultilevel"/>
    <w:tmpl w:val="83CCA87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0C5BAC"/>
    <w:multiLevelType w:val="hybridMultilevel"/>
    <w:tmpl w:val="96B6676C"/>
    <w:lvl w:ilvl="0" w:tplc="09BCB852">
      <w:start w:val="1"/>
      <w:numFmt w:val="bullet"/>
      <w:pStyle w:val="Heading6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2415D"/>
    <w:multiLevelType w:val="hybridMultilevel"/>
    <w:tmpl w:val="89E467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51B65"/>
    <w:multiLevelType w:val="hybridMultilevel"/>
    <w:tmpl w:val="65FE23C6"/>
    <w:lvl w:ilvl="0" w:tplc="1D20CFBE">
      <w:numFmt w:val="bullet"/>
      <w:lvlText w:val="-"/>
      <w:lvlJc w:val="left"/>
      <w:pPr>
        <w:ind w:left="720" w:hanging="360"/>
      </w:pPr>
      <w:rPr>
        <w:rFonts w:ascii="Manrope" w:eastAsiaTheme="minorEastAsia" w:hAnsi="Manrope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1222F"/>
    <w:multiLevelType w:val="multilevel"/>
    <w:tmpl w:val="59580CD2"/>
    <w:styleLink w:val="CurrentList4"/>
    <w:lvl w:ilvl="0">
      <w:start w:val="1"/>
      <w:numFmt w:val="bullet"/>
      <w:lvlText w:val="-"/>
      <w:lvlJc w:val="left"/>
      <w:pPr>
        <w:ind w:left="720" w:hanging="360"/>
      </w:pPr>
      <w:rPr>
        <w:rFonts w:ascii="Manrope Medium" w:hAnsi="Manrope Medium" w:hint="default"/>
        <w:color w:val="050505" w:themeColor="text1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B2226"/>
    <w:multiLevelType w:val="hybridMultilevel"/>
    <w:tmpl w:val="B96877CA"/>
    <w:lvl w:ilvl="0" w:tplc="E8A6E1A2">
      <w:start w:val="1"/>
      <w:numFmt w:val="bullet"/>
      <w:pStyle w:val="Heading7"/>
      <w:lvlText w:val="-"/>
      <w:lvlJc w:val="left"/>
      <w:pPr>
        <w:ind w:left="567" w:hanging="283"/>
      </w:pPr>
      <w:rPr>
        <w:rFonts w:ascii="Manrope Medium" w:hAnsi="Manrope Medium" w:hint="default"/>
        <w:color w:val="050505" w:themeColor="text1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913BB6"/>
    <w:multiLevelType w:val="multilevel"/>
    <w:tmpl w:val="9998E4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4" w15:restartNumberingAfterBreak="0">
    <w:nsid w:val="780B196C"/>
    <w:multiLevelType w:val="multilevel"/>
    <w:tmpl w:val="59580CD2"/>
    <w:styleLink w:val="CurrentList3"/>
    <w:lvl w:ilvl="0">
      <w:start w:val="1"/>
      <w:numFmt w:val="bullet"/>
      <w:lvlText w:val="-"/>
      <w:lvlJc w:val="left"/>
      <w:pPr>
        <w:ind w:left="720" w:hanging="360"/>
      </w:pPr>
      <w:rPr>
        <w:rFonts w:ascii="Manrope Medium" w:hAnsi="Manrope Medium" w:hint="default"/>
        <w:color w:val="050505" w:themeColor="text1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BD2B7E"/>
    <w:multiLevelType w:val="multilevel"/>
    <w:tmpl w:val="9998E4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16" w15:restartNumberingAfterBreak="0">
    <w:nsid w:val="7CD24AEE"/>
    <w:multiLevelType w:val="hybridMultilevel"/>
    <w:tmpl w:val="3308464C"/>
    <w:lvl w:ilvl="0" w:tplc="8ACC1D34">
      <w:start w:val="1"/>
      <w:numFmt w:val="bullet"/>
      <w:pStyle w:val="Heading8"/>
      <w:lvlText w:val="-"/>
      <w:lvlJc w:val="left"/>
      <w:pPr>
        <w:ind w:left="851" w:hanging="284"/>
      </w:pPr>
      <w:rPr>
        <w:rFonts w:ascii="Manrope Medium" w:hAnsi="Manrope Medium" w:hint="default"/>
        <w:color w:val="050505" w:themeColor="text1"/>
        <w:u w:val="no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257119">
    <w:abstractNumId w:val="7"/>
  </w:num>
  <w:num w:numId="2" w16cid:durableId="1371609303">
    <w:abstractNumId w:val="16"/>
  </w:num>
  <w:num w:numId="3" w16cid:durableId="390277290">
    <w:abstractNumId w:val="8"/>
  </w:num>
  <w:num w:numId="4" w16cid:durableId="206532950">
    <w:abstractNumId w:val="2"/>
  </w:num>
  <w:num w:numId="5" w16cid:durableId="1729962723">
    <w:abstractNumId w:val="3"/>
  </w:num>
  <w:num w:numId="6" w16cid:durableId="1995065661">
    <w:abstractNumId w:val="14"/>
  </w:num>
  <w:num w:numId="7" w16cid:durableId="1309172134">
    <w:abstractNumId w:val="12"/>
  </w:num>
  <w:num w:numId="8" w16cid:durableId="762646185">
    <w:abstractNumId w:val="11"/>
  </w:num>
  <w:num w:numId="9" w16cid:durableId="1256327452">
    <w:abstractNumId w:val="5"/>
  </w:num>
  <w:num w:numId="10" w16cid:durableId="1753355533">
    <w:abstractNumId w:val="1"/>
  </w:num>
  <w:num w:numId="11" w16cid:durableId="1868365917">
    <w:abstractNumId w:val="15"/>
  </w:num>
  <w:num w:numId="12" w16cid:durableId="765884692">
    <w:abstractNumId w:val="9"/>
  </w:num>
  <w:num w:numId="13" w16cid:durableId="1720131882">
    <w:abstractNumId w:val="0"/>
  </w:num>
  <w:num w:numId="14" w16cid:durableId="45375317">
    <w:abstractNumId w:val="13"/>
  </w:num>
  <w:num w:numId="15" w16cid:durableId="1145316629">
    <w:abstractNumId w:val="4"/>
  </w:num>
  <w:num w:numId="16" w16cid:durableId="1903128615">
    <w:abstractNumId w:val="6"/>
  </w:num>
  <w:num w:numId="17" w16cid:durableId="735997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CzMLYwNzQyMDE1MbFQ0lEKTi0uzszPAykwqgUA5OFu9ywAAAA="/>
  </w:docVars>
  <w:rsids>
    <w:rsidRoot w:val="00C03709"/>
    <w:rsid w:val="000060B8"/>
    <w:rsid w:val="0001120C"/>
    <w:rsid w:val="00013BCB"/>
    <w:rsid w:val="000351DA"/>
    <w:rsid w:val="00037FD7"/>
    <w:rsid w:val="0007725D"/>
    <w:rsid w:val="00096C3E"/>
    <w:rsid w:val="000F4963"/>
    <w:rsid w:val="000F6D26"/>
    <w:rsid w:val="00123658"/>
    <w:rsid w:val="00145BB3"/>
    <w:rsid w:val="001567EC"/>
    <w:rsid w:val="001632C9"/>
    <w:rsid w:val="001C40CA"/>
    <w:rsid w:val="0023486A"/>
    <w:rsid w:val="00245C1B"/>
    <w:rsid w:val="00271733"/>
    <w:rsid w:val="00290C60"/>
    <w:rsid w:val="002954ED"/>
    <w:rsid w:val="002C4BF5"/>
    <w:rsid w:val="002D0AA7"/>
    <w:rsid w:val="0032071F"/>
    <w:rsid w:val="00320A65"/>
    <w:rsid w:val="00325D34"/>
    <w:rsid w:val="00334E96"/>
    <w:rsid w:val="0038132E"/>
    <w:rsid w:val="00392C33"/>
    <w:rsid w:val="003E42A9"/>
    <w:rsid w:val="003F1538"/>
    <w:rsid w:val="003F3DCB"/>
    <w:rsid w:val="00407BDF"/>
    <w:rsid w:val="00451A65"/>
    <w:rsid w:val="00481392"/>
    <w:rsid w:val="004B12CA"/>
    <w:rsid w:val="004D0B92"/>
    <w:rsid w:val="004E6345"/>
    <w:rsid w:val="005529B4"/>
    <w:rsid w:val="00556288"/>
    <w:rsid w:val="0056612E"/>
    <w:rsid w:val="0057496F"/>
    <w:rsid w:val="00582FC9"/>
    <w:rsid w:val="005A0ADE"/>
    <w:rsid w:val="005B07F3"/>
    <w:rsid w:val="005D6128"/>
    <w:rsid w:val="005D691B"/>
    <w:rsid w:val="006135ED"/>
    <w:rsid w:val="006769CA"/>
    <w:rsid w:val="00684812"/>
    <w:rsid w:val="006C5E66"/>
    <w:rsid w:val="006F0E05"/>
    <w:rsid w:val="0072110A"/>
    <w:rsid w:val="00732182"/>
    <w:rsid w:val="00747E46"/>
    <w:rsid w:val="00754EE3"/>
    <w:rsid w:val="0077598E"/>
    <w:rsid w:val="00776766"/>
    <w:rsid w:val="007A2786"/>
    <w:rsid w:val="007C38CA"/>
    <w:rsid w:val="00805665"/>
    <w:rsid w:val="008212B6"/>
    <w:rsid w:val="008220A5"/>
    <w:rsid w:val="0088779A"/>
    <w:rsid w:val="008B6F6E"/>
    <w:rsid w:val="008D5608"/>
    <w:rsid w:val="008D7927"/>
    <w:rsid w:val="008F237F"/>
    <w:rsid w:val="00916711"/>
    <w:rsid w:val="00921F1C"/>
    <w:rsid w:val="009B7F84"/>
    <w:rsid w:val="009C4181"/>
    <w:rsid w:val="009C7790"/>
    <w:rsid w:val="009D2636"/>
    <w:rsid w:val="009D3F50"/>
    <w:rsid w:val="009D7E1F"/>
    <w:rsid w:val="00A03401"/>
    <w:rsid w:val="00A17C3F"/>
    <w:rsid w:val="00A17D14"/>
    <w:rsid w:val="00A44B56"/>
    <w:rsid w:val="00A86286"/>
    <w:rsid w:val="00B04063"/>
    <w:rsid w:val="00B0600B"/>
    <w:rsid w:val="00B57818"/>
    <w:rsid w:val="00B5787D"/>
    <w:rsid w:val="00B612C4"/>
    <w:rsid w:val="00B656D2"/>
    <w:rsid w:val="00B827F6"/>
    <w:rsid w:val="00BE0A4E"/>
    <w:rsid w:val="00BF7CCC"/>
    <w:rsid w:val="00C03709"/>
    <w:rsid w:val="00C1768E"/>
    <w:rsid w:val="00C26047"/>
    <w:rsid w:val="00C27C2D"/>
    <w:rsid w:val="00C457AF"/>
    <w:rsid w:val="00C6184D"/>
    <w:rsid w:val="00C61BF4"/>
    <w:rsid w:val="00C64F6C"/>
    <w:rsid w:val="00C82073"/>
    <w:rsid w:val="00CE1AAA"/>
    <w:rsid w:val="00CE26E5"/>
    <w:rsid w:val="00CE6D0E"/>
    <w:rsid w:val="00CF3463"/>
    <w:rsid w:val="00D123E1"/>
    <w:rsid w:val="00D132AB"/>
    <w:rsid w:val="00D16758"/>
    <w:rsid w:val="00D37F65"/>
    <w:rsid w:val="00D71212"/>
    <w:rsid w:val="00D844C1"/>
    <w:rsid w:val="00D9644C"/>
    <w:rsid w:val="00DB70E8"/>
    <w:rsid w:val="00DC1A7B"/>
    <w:rsid w:val="00DC583F"/>
    <w:rsid w:val="00DD1D5F"/>
    <w:rsid w:val="00E01B3E"/>
    <w:rsid w:val="00E04736"/>
    <w:rsid w:val="00E0514B"/>
    <w:rsid w:val="00E13A63"/>
    <w:rsid w:val="00E20020"/>
    <w:rsid w:val="00E417BA"/>
    <w:rsid w:val="00E5518F"/>
    <w:rsid w:val="00E600D2"/>
    <w:rsid w:val="00E64F41"/>
    <w:rsid w:val="00E709C2"/>
    <w:rsid w:val="00E71551"/>
    <w:rsid w:val="00E80DCB"/>
    <w:rsid w:val="00E868F4"/>
    <w:rsid w:val="00EA6AC7"/>
    <w:rsid w:val="00F20601"/>
    <w:rsid w:val="00F2702E"/>
    <w:rsid w:val="00F30B73"/>
    <w:rsid w:val="00F323DB"/>
    <w:rsid w:val="00F6047B"/>
    <w:rsid w:val="00F726B5"/>
    <w:rsid w:val="00F73452"/>
    <w:rsid w:val="00F95BAD"/>
    <w:rsid w:val="00FA16DB"/>
    <w:rsid w:val="00FA7717"/>
    <w:rsid w:val="00FA7DC5"/>
    <w:rsid w:val="00FB0B23"/>
    <w:rsid w:val="00FC2978"/>
    <w:rsid w:val="00FC418F"/>
    <w:rsid w:val="00FE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EBFDE8"/>
  <w15:docId w15:val="{54953357-770E-411F-B11B-566CF5FA4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E1F"/>
    <w:pPr>
      <w:spacing w:beforeLines="50" w:before="120" w:after="160"/>
    </w:pPr>
    <w:rPr>
      <w:rFonts w:ascii="Manrope" w:hAnsi="Manrope"/>
      <w:color w:val="050505" w:themeColor="text1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47E46"/>
    <w:pPr>
      <w:keepNext/>
      <w:keepLines/>
      <w:spacing w:after="120" w:line="240" w:lineRule="auto"/>
      <w:outlineLvl w:val="0"/>
    </w:pPr>
    <w:rPr>
      <w:rFonts w:ascii="Manrope Medium" w:eastAsiaTheme="majorEastAsia" w:hAnsi="Manrope Medium" w:cstheme="majorBidi"/>
      <w:noProof/>
      <w:color w:val="auto"/>
      <w:sz w:val="36"/>
      <w:szCs w:val="4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47E46"/>
    <w:pPr>
      <w:keepNext/>
      <w:keepLines/>
      <w:spacing w:line="240" w:lineRule="auto"/>
      <w:outlineLvl w:val="1"/>
    </w:pPr>
    <w:rPr>
      <w:rFonts w:ascii="Manrope Medium" w:eastAsiaTheme="majorEastAsia" w:hAnsi="Manrope Medium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237F"/>
    <w:pPr>
      <w:keepNext/>
      <w:keepLines/>
      <w:spacing w:before="40" w:line="520" w:lineRule="exact"/>
      <w:outlineLvl w:val="2"/>
    </w:pPr>
    <w:rPr>
      <w:rFonts w:eastAsiaTheme="majorEastAsia" w:cstheme="majorBidi"/>
      <w:sz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04063"/>
    <w:pPr>
      <w:keepNext/>
      <w:keepLines/>
      <w:spacing w:beforeLines="100" w:before="240" w:after="240" w:line="240" w:lineRule="auto"/>
      <w:outlineLvl w:val="3"/>
    </w:pPr>
    <w:rPr>
      <w:rFonts w:eastAsiaTheme="majorEastAsia" w:cstheme="majorBidi"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5518F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768E"/>
    <w:pPr>
      <w:keepNext/>
      <w:keepLines/>
      <w:numPr>
        <w:numId w:val="3"/>
      </w:numPr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Heading8"/>
    <w:next w:val="Normal"/>
    <w:link w:val="Heading7Char"/>
    <w:uiPriority w:val="9"/>
    <w:unhideWhenUsed/>
    <w:rsid w:val="00C1768E"/>
    <w:pPr>
      <w:numPr>
        <w:numId w:val="7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"/>
    <w:unhideWhenUsed/>
    <w:rsid w:val="00C1768E"/>
    <w:pPr>
      <w:keepNext/>
      <w:keepLines/>
      <w:numPr>
        <w:numId w:val="2"/>
      </w:numPr>
      <w:spacing w:before="40"/>
      <w:outlineLvl w:val="7"/>
    </w:pPr>
    <w:rPr>
      <w:rFonts w:eastAsiaTheme="majorEastAsia" w:cs="Poppins Medium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1768E"/>
    <w:pPr>
      <w:keepNext/>
      <w:keepLines/>
      <w:spacing w:before="40" w:line="200" w:lineRule="exact"/>
      <w:outlineLvl w:val="8"/>
    </w:pPr>
    <w:rPr>
      <w:rFonts w:eastAsiaTheme="majorEastAsia" w:cs="Poppins Medium"/>
      <w:sz w:val="14"/>
      <w:szCs w:val="1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Footer"/>
    <w:link w:val="HeaderChar"/>
    <w:uiPriority w:val="99"/>
    <w:unhideWhenUsed/>
    <w:rsid w:val="00C1768E"/>
  </w:style>
  <w:style w:type="character" w:customStyle="1" w:styleId="HeaderChar">
    <w:name w:val="Header Char"/>
    <w:basedOn w:val="DefaultParagraphFont"/>
    <w:link w:val="Header"/>
    <w:uiPriority w:val="99"/>
    <w:rsid w:val="00C1768E"/>
    <w:rPr>
      <w:rFonts w:ascii="Manrope" w:eastAsiaTheme="majorEastAsia" w:hAnsi="Manrope" w:cs="Poppins Medium"/>
      <w:color w:val="050505" w:themeColor="text1"/>
      <w:sz w:val="14"/>
      <w:szCs w:val="14"/>
    </w:rPr>
  </w:style>
  <w:style w:type="paragraph" w:styleId="Footer">
    <w:name w:val="footer"/>
    <w:basedOn w:val="Heading9"/>
    <w:link w:val="FooterChar"/>
    <w:uiPriority w:val="99"/>
    <w:unhideWhenUsed/>
    <w:rsid w:val="00C1768E"/>
  </w:style>
  <w:style w:type="character" w:customStyle="1" w:styleId="FooterChar">
    <w:name w:val="Footer Char"/>
    <w:basedOn w:val="DefaultParagraphFont"/>
    <w:link w:val="Footer"/>
    <w:uiPriority w:val="99"/>
    <w:rsid w:val="00C1768E"/>
    <w:rPr>
      <w:rFonts w:ascii="Manrope" w:eastAsiaTheme="majorEastAsia" w:hAnsi="Manrope" w:cs="Poppins Medium"/>
      <w:color w:val="050505" w:themeColor="text1"/>
      <w:sz w:val="14"/>
      <w:szCs w:val="14"/>
    </w:rPr>
  </w:style>
  <w:style w:type="character" w:customStyle="1" w:styleId="Heading1Char">
    <w:name w:val="Heading 1 Char"/>
    <w:basedOn w:val="DefaultParagraphFont"/>
    <w:link w:val="Heading1"/>
    <w:uiPriority w:val="9"/>
    <w:rsid w:val="00747E46"/>
    <w:rPr>
      <w:rFonts w:ascii="Manrope Medium" w:eastAsiaTheme="majorEastAsia" w:hAnsi="Manrope Medium" w:cstheme="majorBidi"/>
      <w:noProof/>
      <w:sz w:val="36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7E46"/>
    <w:rPr>
      <w:rFonts w:ascii="Manrope Medium" w:eastAsiaTheme="majorEastAsia" w:hAnsi="Manrope Medium" w:cstheme="majorBidi"/>
      <w:color w:val="050505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37F"/>
    <w:rPr>
      <w:rFonts w:ascii="Manrope" w:eastAsiaTheme="majorEastAsia" w:hAnsi="Manrope" w:cstheme="majorBidi"/>
      <w:color w:val="050505" w:themeColor="text1"/>
      <w:sz w:val="36"/>
    </w:rPr>
  </w:style>
  <w:style w:type="character" w:customStyle="1" w:styleId="Heading4Char">
    <w:name w:val="Heading 4 Char"/>
    <w:basedOn w:val="DefaultParagraphFont"/>
    <w:link w:val="Heading4"/>
    <w:uiPriority w:val="9"/>
    <w:rsid w:val="00B04063"/>
    <w:rPr>
      <w:rFonts w:ascii="Manrope" w:eastAsiaTheme="majorEastAsia" w:hAnsi="Manrope" w:cstheme="majorBidi"/>
      <w:iCs/>
      <w:color w:val="050505" w:themeColor="text1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E5518F"/>
    <w:rPr>
      <w:rFonts w:ascii="Manrope" w:hAnsi="Manrope"/>
      <w:noProof/>
      <w:color w:val="050505" w:themeColor="text1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C1768E"/>
    <w:rPr>
      <w:rFonts w:ascii="Manrope" w:eastAsiaTheme="majorEastAsia" w:hAnsi="Manrope" w:cstheme="majorBidi"/>
      <w:color w:val="050505" w:themeColor="text1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C1768E"/>
    <w:rPr>
      <w:rFonts w:ascii="Manrope" w:eastAsiaTheme="majorEastAsia" w:hAnsi="Manrope" w:cs="Poppins Medium"/>
      <w:color w:val="050505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C1768E"/>
    <w:rPr>
      <w:rFonts w:ascii="Manrope" w:eastAsiaTheme="majorEastAsia" w:hAnsi="Manrope" w:cs="Poppins Medium"/>
      <w:color w:val="050505" w:themeColor="tex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1768E"/>
    <w:rPr>
      <w:rFonts w:ascii="Manrope" w:eastAsiaTheme="majorEastAsia" w:hAnsi="Manrope" w:cs="Poppins Medium"/>
      <w:color w:val="050505" w:themeColor="text1"/>
      <w:sz w:val="14"/>
      <w:szCs w:val="14"/>
    </w:rPr>
  </w:style>
  <w:style w:type="paragraph" w:styleId="ListParagraph">
    <w:name w:val="List Paragraph"/>
    <w:basedOn w:val="Heading7"/>
    <w:uiPriority w:val="34"/>
    <w:qFormat/>
    <w:rsid w:val="00C1768E"/>
  </w:style>
  <w:style w:type="paragraph" w:styleId="Title">
    <w:name w:val="Title"/>
    <w:basedOn w:val="Heading2"/>
    <w:next w:val="Normal"/>
    <w:link w:val="TitleChar"/>
    <w:autoRedefine/>
    <w:uiPriority w:val="10"/>
    <w:qFormat/>
    <w:rsid w:val="00E600D2"/>
    <w:pPr>
      <w:spacing w:beforeLines="100" w:before="240" w:after="240"/>
    </w:pPr>
    <w:rPr>
      <w:sz w:val="48"/>
    </w:rPr>
  </w:style>
  <w:style w:type="character" w:customStyle="1" w:styleId="TitleChar">
    <w:name w:val="Title Char"/>
    <w:basedOn w:val="DefaultParagraphFont"/>
    <w:link w:val="Title"/>
    <w:uiPriority w:val="10"/>
    <w:rsid w:val="00E600D2"/>
    <w:rPr>
      <w:rFonts w:ascii="Manrope Medium" w:eastAsiaTheme="majorEastAsia" w:hAnsi="Manrope Medium" w:cstheme="majorBidi"/>
      <w:color w:val="050505" w:themeColor="text1"/>
      <w:sz w:val="48"/>
      <w:szCs w:val="26"/>
    </w:rPr>
  </w:style>
  <w:style w:type="paragraph" w:styleId="Subtitle">
    <w:name w:val="Subtitle"/>
    <w:basedOn w:val="Heading4"/>
    <w:next w:val="Normal"/>
    <w:link w:val="SubtitleChar"/>
    <w:uiPriority w:val="11"/>
    <w:qFormat/>
    <w:rsid w:val="00E600D2"/>
    <w:pPr>
      <w:spacing w:line="520" w:lineRule="exact"/>
    </w:pPr>
    <w:rPr>
      <w:rFonts w:ascii="Poppins Light" w:hAnsi="Poppins Light"/>
      <w:iCs w:val="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E600D2"/>
    <w:rPr>
      <w:rFonts w:ascii="Poppins Light" w:eastAsiaTheme="majorEastAsia" w:hAnsi="Poppins Light" w:cstheme="majorBidi"/>
      <w:color w:val="050505" w:themeColor="text1"/>
      <w:sz w:val="36"/>
      <w:szCs w:val="36"/>
    </w:rPr>
  </w:style>
  <w:style w:type="paragraph" w:styleId="NoSpacing">
    <w:name w:val="No Spacing"/>
    <w:uiPriority w:val="1"/>
    <w:rsid w:val="00320A65"/>
    <w:rPr>
      <w:rFonts w:ascii="Manrope" w:hAnsi="Manrope"/>
      <w:color w:val="050505" w:themeColor="text1"/>
      <w:sz w:val="20"/>
    </w:rPr>
  </w:style>
  <w:style w:type="character" w:styleId="SubtleEmphasis">
    <w:name w:val="Subtle Emphasis"/>
    <w:uiPriority w:val="19"/>
    <w:qFormat/>
    <w:rsid w:val="00C1768E"/>
  </w:style>
  <w:style w:type="character" w:styleId="IntenseEmphasis">
    <w:name w:val="Intense Emphasis"/>
    <w:aliases w:val="Pull-out text"/>
    <w:basedOn w:val="DefaultParagraphFont"/>
    <w:uiPriority w:val="21"/>
    <w:qFormat/>
    <w:rsid w:val="009D2636"/>
    <w:rPr>
      <w:iCs/>
      <w:noProof/>
      <w:sz w:val="28"/>
      <w:szCs w:val="28"/>
    </w:rPr>
  </w:style>
  <w:style w:type="character" w:styleId="Strong">
    <w:name w:val="Strong"/>
    <w:aliases w:val="Quote mark"/>
    <w:basedOn w:val="DefaultParagraphFont"/>
    <w:uiPriority w:val="22"/>
    <w:rsid w:val="00C1768E"/>
    <w:rPr>
      <w:rFonts w:ascii="Poppins Medium" w:hAnsi="Poppins Medium"/>
      <w:bCs/>
      <w:sz w:val="72"/>
      <w:szCs w:val="72"/>
    </w:rPr>
  </w:style>
  <w:style w:type="character" w:styleId="Emphasis">
    <w:name w:val="Emphasis"/>
    <w:basedOn w:val="DefaultParagraphFont"/>
    <w:uiPriority w:val="20"/>
    <w:qFormat/>
    <w:rsid w:val="00754EE3"/>
    <w:rPr>
      <w:i/>
      <w:iCs/>
    </w:rPr>
  </w:style>
  <w:style w:type="character" w:styleId="Hyperlink">
    <w:name w:val="Hyperlink"/>
    <w:basedOn w:val="TitleChar"/>
    <w:uiPriority w:val="99"/>
    <w:unhideWhenUsed/>
    <w:rsid w:val="00E600D2"/>
    <w:rPr>
      <w:rFonts w:ascii="Manrope Medium" w:eastAsiaTheme="majorEastAsia" w:hAnsi="Manrope Medium" w:cstheme="majorBidi"/>
      <w:color w:val="050505" w:themeColor="text1"/>
      <w:sz w:val="48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E5518F"/>
    <w:rPr>
      <w:color w:val="605E5C"/>
      <w:shd w:val="clear" w:color="auto" w:fill="E1DFDD"/>
    </w:rPr>
  </w:style>
  <w:style w:type="character" w:styleId="BookTitle">
    <w:name w:val="Book Title"/>
    <w:basedOn w:val="DefaultParagraphFont"/>
    <w:uiPriority w:val="33"/>
    <w:qFormat/>
    <w:rsid w:val="00F323DB"/>
    <w:rPr>
      <w:rFonts w:ascii="Manrope Medium" w:hAnsi="Manrope Medium"/>
      <w:b w:val="0"/>
      <w:bCs/>
      <w:i w:val="0"/>
      <w:iCs/>
      <w:spacing w:val="5"/>
      <w:sz w:val="20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B7F84"/>
    <w:pPr>
      <w:spacing w:before="200" w:line="440" w:lineRule="exact"/>
      <w:ind w:right="862"/>
    </w:pPr>
    <w:rPr>
      <w:rFonts w:ascii="Poppins Light" w:hAnsi="Poppins Light"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rsid w:val="009B7F84"/>
    <w:rPr>
      <w:rFonts w:ascii="Poppins Light" w:hAnsi="Poppins Light"/>
      <w:iCs/>
      <w:color w:val="050505" w:themeColor="text1"/>
      <w:sz w:val="36"/>
    </w:rPr>
  </w:style>
  <w:style w:type="character" w:styleId="SubtleReference">
    <w:name w:val="Subtle Reference"/>
    <w:uiPriority w:val="31"/>
    <w:qFormat/>
    <w:rsid w:val="00290C60"/>
  </w:style>
  <w:style w:type="numbering" w:customStyle="1" w:styleId="CurrentList1">
    <w:name w:val="Current List1"/>
    <w:uiPriority w:val="99"/>
    <w:rsid w:val="00C1768E"/>
    <w:pPr>
      <w:numPr>
        <w:numId w:val="4"/>
      </w:numPr>
    </w:pPr>
  </w:style>
  <w:style w:type="numbering" w:customStyle="1" w:styleId="CurrentList2">
    <w:name w:val="Current List2"/>
    <w:uiPriority w:val="99"/>
    <w:rsid w:val="00C1768E"/>
    <w:pPr>
      <w:numPr>
        <w:numId w:val="5"/>
      </w:numPr>
    </w:pPr>
  </w:style>
  <w:style w:type="numbering" w:customStyle="1" w:styleId="CurrentList3">
    <w:name w:val="Current List3"/>
    <w:uiPriority w:val="99"/>
    <w:rsid w:val="00C1768E"/>
    <w:pPr>
      <w:numPr>
        <w:numId w:val="6"/>
      </w:numPr>
    </w:pPr>
  </w:style>
  <w:style w:type="numbering" w:customStyle="1" w:styleId="CurrentList4">
    <w:name w:val="Current List4"/>
    <w:uiPriority w:val="99"/>
    <w:rsid w:val="00C1768E"/>
    <w:pPr>
      <w:numPr>
        <w:numId w:val="8"/>
      </w:numPr>
    </w:pPr>
  </w:style>
  <w:style w:type="character" w:styleId="IntenseReference">
    <w:name w:val="Intense Reference"/>
    <w:basedOn w:val="SubtleReference"/>
    <w:uiPriority w:val="32"/>
    <w:qFormat/>
    <w:rsid w:val="00290C60"/>
    <w:rPr>
      <w:rFonts w:ascii="Manrope SemiBold" w:hAnsi="Manrope SemiBold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FC2978"/>
    <w:pPr>
      <w:spacing w:after="100"/>
      <w:ind w:left="200"/>
    </w:pPr>
  </w:style>
  <w:style w:type="paragraph" w:styleId="TOC1">
    <w:name w:val="toc 1"/>
    <w:basedOn w:val="Normal"/>
    <w:next w:val="Normal"/>
    <w:autoRedefine/>
    <w:uiPriority w:val="39"/>
    <w:unhideWhenUsed/>
    <w:rsid w:val="00FC2978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FC2978"/>
    <w:pPr>
      <w:spacing w:after="100"/>
      <w:ind w:left="400"/>
    </w:pPr>
  </w:style>
  <w:style w:type="character" w:styleId="PageNumber">
    <w:name w:val="page number"/>
    <w:basedOn w:val="DefaultParagraphFont"/>
    <w:uiPriority w:val="99"/>
    <w:semiHidden/>
    <w:unhideWhenUsed/>
    <w:rsid w:val="00F20601"/>
  </w:style>
  <w:style w:type="character" w:styleId="PlaceholderText">
    <w:name w:val="Placeholder Text"/>
    <w:basedOn w:val="DefaultParagraphFont"/>
    <w:uiPriority w:val="99"/>
    <w:semiHidden/>
    <w:rsid w:val="00037FD7"/>
    <w:rPr>
      <w:color w:val="808080"/>
    </w:rPr>
  </w:style>
  <w:style w:type="table" w:styleId="GridTable4-Accent1">
    <w:name w:val="Grid Table 4 Accent 1"/>
    <w:basedOn w:val="TableNormal"/>
    <w:uiPriority w:val="49"/>
    <w:rsid w:val="00BF7CCC"/>
    <w:pPr>
      <w:spacing w:line="240" w:lineRule="auto"/>
    </w:pPr>
    <w:tblPr>
      <w:tblStyleRowBandSize w:val="1"/>
      <w:tblStyleColBandSize w:val="1"/>
      <w:tblBorders>
        <w:top w:val="single" w:sz="4" w:space="0" w:color="FC7BC5" w:themeColor="accent1" w:themeTint="99"/>
        <w:left w:val="single" w:sz="4" w:space="0" w:color="FC7BC5" w:themeColor="accent1" w:themeTint="99"/>
        <w:bottom w:val="single" w:sz="4" w:space="0" w:color="FC7BC5" w:themeColor="accent1" w:themeTint="99"/>
        <w:right w:val="single" w:sz="4" w:space="0" w:color="FC7BC5" w:themeColor="accent1" w:themeTint="99"/>
        <w:insideH w:val="single" w:sz="4" w:space="0" w:color="FC7BC5" w:themeColor="accent1" w:themeTint="99"/>
        <w:insideV w:val="single" w:sz="4" w:space="0" w:color="FC7BC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A24A0" w:themeColor="accent1"/>
          <w:left w:val="single" w:sz="4" w:space="0" w:color="FA24A0" w:themeColor="accent1"/>
          <w:bottom w:val="single" w:sz="4" w:space="0" w:color="FA24A0" w:themeColor="accent1"/>
          <w:right w:val="single" w:sz="4" w:space="0" w:color="FA24A0" w:themeColor="accent1"/>
          <w:insideH w:val="nil"/>
          <w:insideV w:val="nil"/>
        </w:tcBorders>
        <w:shd w:val="clear" w:color="auto" w:fill="FA24A0" w:themeFill="accent1"/>
      </w:tcPr>
    </w:tblStylePr>
    <w:tblStylePr w:type="lastRow">
      <w:rPr>
        <w:b/>
        <w:bCs/>
      </w:rPr>
      <w:tblPr/>
      <w:tcPr>
        <w:tcBorders>
          <w:top w:val="double" w:sz="4" w:space="0" w:color="FA24A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D3EB" w:themeFill="accent1" w:themeFillTint="33"/>
      </w:tcPr>
    </w:tblStylePr>
    <w:tblStylePr w:type="band1Horz">
      <w:tblPr/>
      <w:tcPr>
        <w:shd w:val="clear" w:color="auto" w:fill="FED3EB" w:themeFill="accen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03709"/>
    <w:rPr>
      <w:color w:val="BD30F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5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apidocs.healthcode.co.uk/api-library/ice/" TargetMode="External"/><Relationship Id="rId22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mznfsxsjadcafc.healthcode.co.uk\Docs\Templates\Word%20Template\Master%20Word%20template.dotx" TargetMode="External"/></Relationships>
</file>

<file path=word/theme/theme1.xml><?xml version="1.0" encoding="utf-8"?>
<a:theme xmlns:a="http://schemas.openxmlformats.org/drawingml/2006/main" name="Office Theme">
  <a:themeElements>
    <a:clrScheme name="Healthcode Theme">
      <a:dk1>
        <a:srgbClr val="050505"/>
      </a:dk1>
      <a:lt1>
        <a:srgbClr val="FFFFFF"/>
      </a:lt1>
      <a:dk2>
        <a:srgbClr val="120D3C"/>
      </a:dk2>
      <a:lt2>
        <a:srgbClr val="F3F3F3"/>
      </a:lt2>
      <a:accent1>
        <a:srgbClr val="FA24A0"/>
      </a:accent1>
      <a:accent2>
        <a:srgbClr val="FF576D"/>
      </a:accent2>
      <a:accent3>
        <a:srgbClr val="FF9525"/>
      </a:accent3>
      <a:accent4>
        <a:srgbClr val="F4CF05"/>
      </a:accent4>
      <a:accent5>
        <a:srgbClr val="6AF070"/>
      </a:accent5>
      <a:accent6>
        <a:srgbClr val="79DBED"/>
      </a:accent6>
      <a:hlink>
        <a:srgbClr val="798CED"/>
      </a:hlink>
      <a:folHlink>
        <a:srgbClr val="BD30F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87D9A0-0A22-3A47-B89E-7B44C8E2C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Master Word template</Template>
  <TotalTime>38</TotalTime>
  <Pages>7</Pages>
  <Words>579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    </vt:lpstr>
      <vt:lpstr>Section title</vt:lpstr>
      <vt:lpstr>Section title</vt:lpstr>
      <vt:lpstr>    Subsection 1</vt:lpstr>
      <vt:lpstr>    Subsection 2</vt:lpstr>
      <vt:lpstr>    Subsection 3</vt:lpstr>
      <vt:lpstr>Section title</vt:lpstr>
      <vt:lpstr>    Subsection 1</vt:lpstr>
      <vt:lpstr>    Subsection 2</vt:lpstr>
      <vt:lpstr>    Subsection 3</vt:lpstr>
      <vt:lpstr>Section title</vt:lpstr>
      <vt:lpstr>Section title</vt:lpstr>
      <vt:lpstr>Section title</vt:lpstr>
      <vt:lpstr>Section title</vt:lpstr>
      <vt:lpstr>Section title</vt:lpstr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Gregory</dc:creator>
  <cp:keywords/>
  <dc:description/>
  <cp:lastModifiedBy>Mike Gregory</cp:lastModifiedBy>
  <cp:revision>24</cp:revision>
  <cp:lastPrinted>2022-05-13T17:00:00Z</cp:lastPrinted>
  <dcterms:created xsi:type="dcterms:W3CDTF">2024-01-02T15:44:00Z</dcterms:created>
  <dcterms:modified xsi:type="dcterms:W3CDTF">2024-01-04T11:49:00Z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Security classification - Internal</vt:lpwstr>
  </property>
  <property fmtid="{D5CDD505-2E9C-101B-9397-08002B2CF9AE}" pid="5" name="MSIP_Label_434f930e-8559-409c-9614-15f7ddc86c88_Enabled">
    <vt:lpwstr>true</vt:lpwstr>
  </property>
  <property fmtid="{D5CDD505-2E9C-101B-9397-08002B2CF9AE}" pid="6" name="MSIP_Label_434f930e-8559-409c-9614-15f7ddc86c88_SetDate">
    <vt:lpwstr>2022-10-20T11:00:08Z</vt:lpwstr>
  </property>
  <property fmtid="{D5CDD505-2E9C-101B-9397-08002B2CF9AE}" pid="7" name="MSIP_Label_434f930e-8559-409c-9614-15f7ddc86c88_Method">
    <vt:lpwstr>Standard</vt:lpwstr>
  </property>
  <property fmtid="{D5CDD505-2E9C-101B-9397-08002B2CF9AE}" pid="8" name="MSIP_Label_434f930e-8559-409c-9614-15f7ddc86c88_Name">
    <vt:lpwstr>Internal</vt:lpwstr>
  </property>
  <property fmtid="{D5CDD505-2E9C-101B-9397-08002B2CF9AE}" pid="9" name="MSIP_Label_434f930e-8559-409c-9614-15f7ddc86c88_SiteId">
    <vt:lpwstr>84352726-d0bd-44ef-aad3-780a5328c2e7</vt:lpwstr>
  </property>
  <property fmtid="{D5CDD505-2E9C-101B-9397-08002B2CF9AE}" pid="10" name="MSIP_Label_434f930e-8559-409c-9614-15f7ddc86c88_ActionId">
    <vt:lpwstr>c45c7142-23ce-4677-b125-c72aaff97dac</vt:lpwstr>
  </property>
  <property fmtid="{D5CDD505-2E9C-101B-9397-08002B2CF9AE}" pid="11" name="MSIP_Label_434f930e-8559-409c-9614-15f7ddc86c88_ContentBits">
    <vt:lpwstr>2</vt:lpwstr>
  </property>
</Properties>
</file>